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A7A098" w14:textId="6097FF2B" w:rsidR="00AD2897" w:rsidRDefault="00AD2897" w:rsidP="00AD2897">
      <w:pPr>
        <w:spacing w:beforeAutospacing="1"/>
        <w:jc w:val="center"/>
        <w:rPr>
          <w:rFonts w:ascii="Calibri" w:eastAsia="Calibri" w:hAnsi="Calibri" w:cs="Calibri"/>
          <w:color w:val="000000"/>
          <w:sz w:val="32"/>
          <w:szCs w:val="32"/>
        </w:rPr>
      </w:pPr>
      <w:r>
        <w:rPr>
          <w:rFonts w:ascii="Calibri" w:eastAsia="Calibri" w:hAnsi="Calibri" w:cs="Calibri"/>
          <w:color w:val="000000"/>
          <w:sz w:val="32"/>
          <w:szCs w:val="32"/>
        </w:rPr>
        <w:t>How to Create Automated Email Campaigns in AWeber</w:t>
      </w:r>
    </w:p>
    <w:p w14:paraId="317FC6C6" w14:textId="4EB4582D" w:rsidR="00A77B3E" w:rsidRPr="00381A9A" w:rsidRDefault="00644D91">
      <w:pPr>
        <w:spacing w:beforeAutospacing="1"/>
        <w:rPr>
          <w:rFonts w:ascii="Calibri" w:eastAsia="Calibri" w:hAnsi="Calibri" w:cs="Calibri"/>
          <w:color w:val="000000"/>
          <w:sz w:val="32"/>
          <w:szCs w:val="32"/>
        </w:rPr>
      </w:pPr>
      <w:r w:rsidRPr="00381A9A">
        <w:rPr>
          <w:rFonts w:ascii="Calibri" w:eastAsia="Calibri" w:hAnsi="Calibri" w:cs="Calibri"/>
          <w:color w:val="000000"/>
          <w:sz w:val="32"/>
          <w:szCs w:val="32"/>
        </w:rPr>
        <w:t>(</w:t>
      </w:r>
      <w:hyperlink r:id="rId4" w:history="1">
        <w:r w:rsidRPr="00381A9A">
          <w:rPr>
            <w:rFonts w:ascii="Calibri" w:eastAsia="Calibri" w:hAnsi="Calibri" w:cs="Calibri"/>
            <w:color w:val="0000FF"/>
            <w:sz w:val="32"/>
            <w:szCs w:val="32"/>
            <w:u w:val="single"/>
          </w:rPr>
          <w:t>00:00</w:t>
        </w:r>
      </w:hyperlink>
      <w:r w:rsidRPr="00381A9A">
        <w:rPr>
          <w:rFonts w:ascii="Calibri" w:eastAsia="Calibri" w:hAnsi="Calibri" w:cs="Calibri"/>
          <w:color w:val="000000"/>
          <w:sz w:val="32"/>
          <w:szCs w:val="32"/>
        </w:rPr>
        <w:t>):</w:t>
      </w:r>
    </w:p>
    <w:p w14:paraId="0DF96B28" w14:textId="3A4812BF" w:rsidR="00A77B3E" w:rsidRPr="00381A9A" w:rsidRDefault="00644D91">
      <w:pPr>
        <w:spacing w:before="80"/>
        <w:rPr>
          <w:rFonts w:ascii="Calibri" w:eastAsia="Calibri" w:hAnsi="Calibri" w:cs="Calibri"/>
          <w:color w:val="000000"/>
          <w:sz w:val="32"/>
          <w:szCs w:val="32"/>
        </w:rPr>
      </w:pPr>
      <w:r w:rsidRPr="00381A9A">
        <w:rPr>
          <w:rFonts w:ascii="Calibri" w:eastAsia="Calibri" w:hAnsi="Calibri" w:cs="Calibri"/>
          <w:color w:val="000000"/>
          <w:sz w:val="32"/>
          <w:szCs w:val="32"/>
        </w:rPr>
        <w:t>All right, everyone in this video tutorial, I'm gonna show you how to create your first AWeber email campaign. Now, what exactly is an AWeber email campaign</w:t>
      </w:r>
      <w:r w:rsidR="00BD6E35">
        <w:rPr>
          <w:rFonts w:ascii="Calibri" w:eastAsia="Calibri" w:hAnsi="Calibri" w:cs="Calibri"/>
          <w:color w:val="000000"/>
          <w:sz w:val="32"/>
          <w:szCs w:val="32"/>
        </w:rPr>
        <w:t>?</w:t>
      </w:r>
      <w:r w:rsidRPr="00381A9A">
        <w:rPr>
          <w:rFonts w:ascii="Calibri" w:eastAsia="Calibri" w:hAnsi="Calibri" w:cs="Calibri"/>
          <w:color w:val="000000"/>
          <w:sz w:val="32"/>
          <w:szCs w:val="32"/>
        </w:rPr>
        <w:t xml:space="preserve"> </w:t>
      </w:r>
      <w:r w:rsidR="00BD6E35">
        <w:rPr>
          <w:rFonts w:ascii="Calibri" w:eastAsia="Calibri" w:hAnsi="Calibri" w:cs="Calibri"/>
          <w:color w:val="000000"/>
          <w:sz w:val="32"/>
          <w:szCs w:val="32"/>
        </w:rPr>
        <w:t>T</w:t>
      </w:r>
      <w:r w:rsidRPr="00381A9A">
        <w:rPr>
          <w:rFonts w:ascii="Calibri" w:eastAsia="Calibri" w:hAnsi="Calibri" w:cs="Calibri"/>
          <w:color w:val="000000"/>
          <w:sz w:val="32"/>
          <w:szCs w:val="32"/>
        </w:rPr>
        <w:t xml:space="preserve">hat is simply a series of email messages that are sent out automatically at set intervals. Every time </w:t>
      </w:r>
      <w:proofErr w:type="gramStart"/>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mebody</w:t>
      </w:r>
      <w:proofErr w:type="gramEnd"/>
      <w:r w:rsidRPr="00381A9A">
        <w:rPr>
          <w:rFonts w:ascii="Calibri" w:eastAsia="Calibri" w:hAnsi="Calibri" w:cs="Calibri"/>
          <w:color w:val="000000"/>
          <w:sz w:val="32"/>
          <w:szCs w:val="32"/>
        </w:rPr>
        <w:t xml:space="preserve"> opts into your email list or subscribes to your email list. </w:t>
      </w:r>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 xml:space="preserve"> let me lower this for a second. Say, this is the, the dummy website, and this is the opt-in form on the demonstration website. </w:t>
      </w:r>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 xml:space="preserve"> </w:t>
      </w:r>
      <w:proofErr w:type="gramStart"/>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mebody</w:t>
      </w:r>
      <w:proofErr w:type="gramEnd"/>
      <w:r w:rsidRPr="00381A9A">
        <w:rPr>
          <w:rFonts w:ascii="Calibri" w:eastAsia="Calibri" w:hAnsi="Calibri" w:cs="Calibri"/>
          <w:color w:val="000000"/>
          <w:sz w:val="32"/>
          <w:szCs w:val="32"/>
        </w:rPr>
        <w:t xml:space="preserve"> puts their name, their email address in here, they click </w:t>
      </w:r>
      <w:r w:rsidR="00BD6E35">
        <w:rPr>
          <w:rFonts w:ascii="Calibri" w:eastAsia="Calibri" w:hAnsi="Calibri" w:cs="Calibri"/>
          <w:color w:val="000000"/>
          <w:sz w:val="32"/>
          <w:szCs w:val="32"/>
        </w:rPr>
        <w:t>‘</w:t>
      </w:r>
      <w:r w:rsidRPr="00381A9A">
        <w:rPr>
          <w:rFonts w:ascii="Calibri" w:eastAsia="Calibri" w:hAnsi="Calibri" w:cs="Calibri"/>
          <w:color w:val="000000"/>
          <w:sz w:val="32"/>
          <w:szCs w:val="32"/>
        </w:rPr>
        <w:t>gimme my free report</w:t>
      </w:r>
      <w:r w:rsidR="00BD6E35">
        <w:rPr>
          <w:rFonts w:ascii="Calibri" w:eastAsia="Calibri" w:hAnsi="Calibri" w:cs="Calibri"/>
          <w:color w:val="000000"/>
          <w:sz w:val="32"/>
          <w:szCs w:val="32"/>
        </w:rPr>
        <w:t>’</w:t>
      </w:r>
      <w:r w:rsidRPr="00381A9A">
        <w:rPr>
          <w:rFonts w:ascii="Calibri" w:eastAsia="Calibri" w:hAnsi="Calibri" w:cs="Calibri"/>
          <w:color w:val="000000"/>
          <w:sz w:val="32"/>
          <w:szCs w:val="32"/>
        </w:rPr>
        <w:t xml:space="preserve">. Then they get the email which says, </w:t>
      </w:r>
      <w:r w:rsidR="002A6291">
        <w:rPr>
          <w:rFonts w:ascii="Calibri" w:eastAsia="Calibri" w:hAnsi="Calibri" w:cs="Calibri"/>
          <w:color w:val="000000"/>
          <w:sz w:val="32"/>
          <w:szCs w:val="32"/>
        </w:rPr>
        <w:t>‘</w:t>
      </w:r>
      <w:r w:rsidRPr="00381A9A">
        <w:rPr>
          <w:rFonts w:ascii="Calibri" w:eastAsia="Calibri" w:hAnsi="Calibri" w:cs="Calibri"/>
          <w:color w:val="000000"/>
          <w:sz w:val="32"/>
          <w:szCs w:val="32"/>
        </w:rPr>
        <w:t>click here to confirm your subscription</w:t>
      </w:r>
      <w:r w:rsidR="002A6291">
        <w:rPr>
          <w:rFonts w:ascii="Calibri" w:eastAsia="Calibri" w:hAnsi="Calibri" w:cs="Calibri"/>
          <w:color w:val="000000"/>
          <w:sz w:val="32"/>
          <w:szCs w:val="32"/>
        </w:rPr>
        <w:t>’</w:t>
      </w:r>
      <w:r w:rsidRPr="00381A9A">
        <w:rPr>
          <w:rFonts w:ascii="Calibri" w:eastAsia="Calibri" w:hAnsi="Calibri" w:cs="Calibri"/>
          <w:color w:val="000000"/>
          <w:sz w:val="32"/>
          <w:szCs w:val="32"/>
        </w:rPr>
        <w:t>. Now, once they click on that link to confirm the</w:t>
      </w:r>
      <w:r w:rsidR="00BD6E35">
        <w:rPr>
          <w:rFonts w:ascii="Calibri" w:eastAsia="Calibri" w:hAnsi="Calibri" w:cs="Calibri"/>
          <w:color w:val="000000"/>
          <w:sz w:val="32"/>
          <w:szCs w:val="32"/>
        </w:rPr>
        <w:t xml:space="preserve">ir </w:t>
      </w:r>
      <w:r w:rsidRPr="00381A9A">
        <w:rPr>
          <w:rFonts w:ascii="Calibri" w:eastAsia="Calibri" w:hAnsi="Calibri" w:cs="Calibri"/>
          <w:color w:val="000000"/>
          <w:sz w:val="32"/>
          <w:szCs w:val="32"/>
        </w:rPr>
        <w:t xml:space="preserve">subscription, they are triggering the AWeber campaign. They're triggering this campaign. </w:t>
      </w:r>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 xml:space="preserve"> right there, once they click on </w:t>
      </w:r>
      <w:r w:rsidR="00BD6E35">
        <w:rPr>
          <w:rFonts w:ascii="Calibri" w:eastAsia="Calibri" w:hAnsi="Calibri" w:cs="Calibri"/>
          <w:color w:val="000000"/>
          <w:sz w:val="32"/>
          <w:szCs w:val="32"/>
        </w:rPr>
        <w:t>‘</w:t>
      </w:r>
      <w:r w:rsidRPr="00381A9A">
        <w:rPr>
          <w:rFonts w:ascii="Calibri" w:eastAsia="Calibri" w:hAnsi="Calibri" w:cs="Calibri"/>
          <w:color w:val="000000"/>
          <w:sz w:val="32"/>
          <w:szCs w:val="32"/>
        </w:rPr>
        <w:t>confirm my subscription</w:t>
      </w:r>
      <w:r w:rsidR="00BD6E35">
        <w:rPr>
          <w:rFonts w:ascii="Calibri" w:eastAsia="Calibri" w:hAnsi="Calibri" w:cs="Calibri"/>
          <w:color w:val="000000"/>
          <w:sz w:val="32"/>
          <w:szCs w:val="32"/>
        </w:rPr>
        <w:t>’</w:t>
      </w:r>
      <w:r w:rsidRPr="00381A9A">
        <w:rPr>
          <w:rFonts w:ascii="Calibri" w:eastAsia="Calibri" w:hAnsi="Calibri" w:cs="Calibri"/>
          <w:color w:val="000000"/>
          <w:sz w:val="32"/>
          <w:szCs w:val="32"/>
        </w:rPr>
        <w:t>, that's called the double opt-in option and they trigger the campaign.</w:t>
      </w:r>
    </w:p>
    <w:p w14:paraId="34908D1D" w14:textId="77777777" w:rsidR="00A77B3E" w:rsidRPr="00381A9A" w:rsidRDefault="00644D91">
      <w:pPr>
        <w:spacing w:beforeAutospacing="1"/>
        <w:rPr>
          <w:rFonts w:ascii="Calibri" w:eastAsia="Calibri" w:hAnsi="Calibri" w:cs="Calibri"/>
          <w:color w:val="000000"/>
          <w:sz w:val="32"/>
          <w:szCs w:val="32"/>
        </w:rPr>
      </w:pPr>
      <w:r w:rsidRPr="00381A9A">
        <w:rPr>
          <w:rFonts w:ascii="Calibri" w:eastAsia="Calibri" w:hAnsi="Calibri" w:cs="Calibri"/>
          <w:color w:val="000000"/>
          <w:sz w:val="32"/>
          <w:szCs w:val="32"/>
        </w:rPr>
        <w:t>(</w:t>
      </w:r>
      <w:hyperlink r:id="rId5" w:history="1">
        <w:r w:rsidRPr="00381A9A">
          <w:rPr>
            <w:rFonts w:ascii="Calibri" w:eastAsia="Calibri" w:hAnsi="Calibri" w:cs="Calibri"/>
            <w:color w:val="0000FF"/>
            <w:sz w:val="32"/>
            <w:szCs w:val="32"/>
            <w:u w:val="single"/>
          </w:rPr>
          <w:t>01:10</w:t>
        </w:r>
      </w:hyperlink>
      <w:r w:rsidRPr="00381A9A">
        <w:rPr>
          <w:rFonts w:ascii="Calibri" w:eastAsia="Calibri" w:hAnsi="Calibri" w:cs="Calibri"/>
          <w:color w:val="000000"/>
          <w:sz w:val="32"/>
          <w:szCs w:val="32"/>
        </w:rPr>
        <w:t>):</w:t>
      </w:r>
    </w:p>
    <w:p w14:paraId="28825220" w14:textId="2E892E5D" w:rsidR="00A77B3E" w:rsidRPr="00381A9A" w:rsidRDefault="00644D91">
      <w:pPr>
        <w:spacing w:before="80"/>
        <w:rPr>
          <w:rFonts w:ascii="Calibri" w:eastAsia="Calibri" w:hAnsi="Calibri" w:cs="Calibri"/>
          <w:color w:val="000000"/>
          <w:sz w:val="32"/>
          <w:szCs w:val="32"/>
        </w:rPr>
      </w:pPr>
      <w:r w:rsidRPr="00381A9A">
        <w:rPr>
          <w:rFonts w:ascii="Calibri" w:eastAsia="Calibri" w:hAnsi="Calibri" w:cs="Calibri"/>
          <w:color w:val="000000"/>
          <w:sz w:val="32"/>
          <w:szCs w:val="32"/>
        </w:rPr>
        <w:t xml:space="preserve">Once the campaign is triggered, they automatically get their first email almost immediately. And that's typically a </w:t>
      </w:r>
      <w:r w:rsidR="002A6291">
        <w:rPr>
          <w:rFonts w:ascii="Calibri" w:eastAsia="Calibri" w:hAnsi="Calibri" w:cs="Calibri"/>
          <w:color w:val="000000"/>
          <w:sz w:val="32"/>
          <w:szCs w:val="32"/>
        </w:rPr>
        <w:t>‘</w:t>
      </w:r>
      <w:r w:rsidRPr="00381A9A">
        <w:rPr>
          <w:rFonts w:ascii="Calibri" w:eastAsia="Calibri" w:hAnsi="Calibri" w:cs="Calibri"/>
          <w:color w:val="000000"/>
          <w:sz w:val="32"/>
          <w:szCs w:val="32"/>
        </w:rPr>
        <w:t>welcome aboard</w:t>
      </w:r>
      <w:r w:rsidR="002A6291">
        <w:rPr>
          <w:rFonts w:ascii="Calibri" w:eastAsia="Calibri" w:hAnsi="Calibri" w:cs="Calibri"/>
          <w:color w:val="000000"/>
          <w:sz w:val="32"/>
          <w:szCs w:val="32"/>
        </w:rPr>
        <w:t>’</w:t>
      </w:r>
      <w:r w:rsidRPr="00381A9A">
        <w:rPr>
          <w:rFonts w:ascii="Calibri" w:eastAsia="Calibri" w:hAnsi="Calibri" w:cs="Calibri"/>
          <w:color w:val="000000"/>
          <w:sz w:val="32"/>
          <w:szCs w:val="32"/>
        </w:rPr>
        <w:t xml:space="preserve"> email. Then they will. Let's just say that's on a Monday. </w:t>
      </w:r>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 xml:space="preserve"> let's just say that's on a Monday at about two o'clock. Well, one day later the system is gonna wait one day</w:t>
      </w:r>
      <w:r w:rsidR="002A6291">
        <w:rPr>
          <w:rFonts w:ascii="Calibri" w:eastAsia="Calibri" w:hAnsi="Calibri" w:cs="Calibri"/>
          <w:color w:val="000000"/>
          <w:sz w:val="32"/>
          <w:szCs w:val="32"/>
        </w:rPr>
        <w:t>,</w:t>
      </w:r>
      <w:r w:rsidRPr="00381A9A">
        <w:rPr>
          <w:rFonts w:ascii="Calibri" w:eastAsia="Calibri" w:hAnsi="Calibri" w:cs="Calibri"/>
          <w:color w:val="000000"/>
          <w:sz w:val="32"/>
          <w:szCs w:val="32"/>
        </w:rPr>
        <w:t xml:space="preserve"> 24 hours and then on Tuesday. </w:t>
      </w:r>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 xml:space="preserve"> it doesn't skip it. Doesn't go Monday, skip </w:t>
      </w:r>
      <w:proofErr w:type="gramStart"/>
      <w:r w:rsidRPr="00381A9A">
        <w:rPr>
          <w:rFonts w:ascii="Calibri" w:eastAsia="Calibri" w:hAnsi="Calibri" w:cs="Calibri"/>
          <w:color w:val="000000"/>
          <w:sz w:val="32"/>
          <w:szCs w:val="32"/>
        </w:rPr>
        <w:t>Tuesday</w:t>
      </w:r>
      <w:proofErr w:type="gramEnd"/>
      <w:r w:rsidRPr="00381A9A">
        <w:rPr>
          <w:rFonts w:ascii="Calibri" w:eastAsia="Calibri" w:hAnsi="Calibri" w:cs="Calibri"/>
          <w:color w:val="000000"/>
          <w:sz w:val="32"/>
          <w:szCs w:val="32"/>
        </w:rPr>
        <w:t xml:space="preserve"> and send it out Wednesday. No, you wait one day. That means 24 hours. </w:t>
      </w:r>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 xml:space="preserve"> at about 2:00 PM on Tuesday, they'll get email number two. Then the system a Weber will wait two days or 48 hours. And </w:t>
      </w:r>
      <w:proofErr w:type="gramStart"/>
      <w:r w:rsidR="00CE5965">
        <w:rPr>
          <w:rFonts w:ascii="Calibri" w:eastAsia="Calibri" w:hAnsi="Calibri" w:cs="Calibri"/>
          <w:color w:val="000000"/>
          <w:sz w:val="32"/>
          <w:szCs w:val="32"/>
        </w:rPr>
        <w:t>So</w:t>
      </w:r>
      <w:proofErr w:type="gramEnd"/>
      <w:r w:rsidR="00CE5965">
        <w:rPr>
          <w:rFonts w:ascii="Calibri" w:eastAsia="Calibri" w:hAnsi="Calibri" w:cs="Calibri"/>
          <w:color w:val="000000"/>
          <w:sz w:val="32"/>
          <w:szCs w:val="32"/>
        </w:rPr>
        <w:t>,</w:t>
      </w:r>
      <w:r w:rsidRPr="00381A9A">
        <w:rPr>
          <w:rFonts w:ascii="Calibri" w:eastAsia="Calibri" w:hAnsi="Calibri" w:cs="Calibri"/>
          <w:color w:val="000000"/>
          <w:sz w:val="32"/>
          <w:szCs w:val="32"/>
        </w:rPr>
        <w:t xml:space="preserve"> that will put it on Wednesday on Thursday is when they'll get the email and the campaign numbered three, then they're gonna, the system will wait three days or 72 hours. </w:t>
      </w:r>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 xml:space="preserve"> it's Thursday, right? </w:t>
      </w:r>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 xml:space="preserve"> it's going to go from roughly 2:00 PM on Thursday to 2:00 PM on Friday, 2:00 PM on Saturday, and then 2:00 PM on Sunday, roughly it will deliver email number four.</w:t>
      </w:r>
    </w:p>
    <w:p w14:paraId="2A955F22" w14:textId="77777777" w:rsidR="00A77B3E" w:rsidRPr="00381A9A" w:rsidRDefault="00644D91">
      <w:pPr>
        <w:spacing w:beforeAutospacing="1"/>
        <w:rPr>
          <w:rFonts w:ascii="Calibri" w:eastAsia="Calibri" w:hAnsi="Calibri" w:cs="Calibri"/>
          <w:color w:val="000000"/>
          <w:sz w:val="32"/>
          <w:szCs w:val="32"/>
        </w:rPr>
      </w:pPr>
      <w:r w:rsidRPr="00381A9A">
        <w:rPr>
          <w:rFonts w:ascii="Calibri" w:eastAsia="Calibri" w:hAnsi="Calibri" w:cs="Calibri"/>
          <w:color w:val="000000"/>
          <w:sz w:val="32"/>
          <w:szCs w:val="32"/>
        </w:rPr>
        <w:lastRenderedPageBreak/>
        <w:t>(</w:t>
      </w:r>
      <w:hyperlink r:id="rId6" w:history="1">
        <w:r w:rsidRPr="00381A9A">
          <w:rPr>
            <w:rFonts w:ascii="Calibri" w:eastAsia="Calibri" w:hAnsi="Calibri" w:cs="Calibri"/>
            <w:color w:val="0000FF"/>
            <w:sz w:val="32"/>
            <w:szCs w:val="32"/>
            <w:u w:val="single"/>
          </w:rPr>
          <w:t>02:20</w:t>
        </w:r>
      </w:hyperlink>
      <w:r w:rsidRPr="00381A9A">
        <w:rPr>
          <w:rFonts w:ascii="Calibri" w:eastAsia="Calibri" w:hAnsi="Calibri" w:cs="Calibri"/>
          <w:color w:val="000000"/>
          <w:sz w:val="32"/>
          <w:szCs w:val="32"/>
        </w:rPr>
        <w:t>):</w:t>
      </w:r>
    </w:p>
    <w:p w14:paraId="3F6F5619" w14:textId="72AA72EB" w:rsidR="00A77B3E" w:rsidRPr="00381A9A" w:rsidRDefault="00644D91">
      <w:pPr>
        <w:spacing w:before="80"/>
        <w:rPr>
          <w:rFonts w:ascii="Calibri" w:eastAsia="Calibri" w:hAnsi="Calibri" w:cs="Calibri"/>
          <w:color w:val="000000"/>
          <w:sz w:val="32"/>
          <w:szCs w:val="32"/>
        </w:rPr>
      </w:pPr>
      <w:r w:rsidRPr="00381A9A">
        <w:rPr>
          <w:rFonts w:ascii="Calibri" w:eastAsia="Calibri" w:hAnsi="Calibri" w:cs="Calibri"/>
          <w:color w:val="000000"/>
          <w:sz w:val="32"/>
          <w:szCs w:val="32"/>
        </w:rPr>
        <w:t xml:space="preserve">And once again, you can have four emails in a campaign or 14 or 40 or 400 it's up to you and you can put whatever waiting period you want in terms of, I believe minutes, hours, and days and weeks in between these emails. </w:t>
      </w:r>
      <w:proofErr w:type="gramStart"/>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w:t>
      </w:r>
      <w:proofErr w:type="gramEnd"/>
      <w:r w:rsidRPr="00381A9A">
        <w:rPr>
          <w:rFonts w:ascii="Calibri" w:eastAsia="Calibri" w:hAnsi="Calibri" w:cs="Calibri"/>
          <w:color w:val="000000"/>
          <w:sz w:val="32"/>
          <w:szCs w:val="32"/>
        </w:rPr>
        <w:t xml:space="preserve"> alright, let's once again, this, in this particular case, this is the opt-in form that triggers the campaign. </w:t>
      </w:r>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 xml:space="preserve"> now let's go to the demonstration AWeber account and I'll show you how to set up the campaign in here. Step number one is always </w:t>
      </w:r>
      <w:proofErr w:type="gramStart"/>
      <w:r w:rsidRPr="00381A9A">
        <w:rPr>
          <w:rFonts w:ascii="Calibri" w:eastAsia="Calibri" w:hAnsi="Calibri" w:cs="Calibri"/>
          <w:color w:val="000000"/>
          <w:sz w:val="32"/>
          <w:szCs w:val="32"/>
        </w:rPr>
        <w:t>make</w:t>
      </w:r>
      <w:proofErr w:type="gramEnd"/>
      <w:r w:rsidRPr="00381A9A">
        <w:rPr>
          <w:rFonts w:ascii="Calibri" w:eastAsia="Calibri" w:hAnsi="Calibri" w:cs="Calibri"/>
          <w:color w:val="000000"/>
          <w:sz w:val="32"/>
          <w:szCs w:val="32"/>
        </w:rPr>
        <w:t xml:space="preserve"> sure you're on the correct AWeber email list, which we are here. Then you want to go to messages </w:t>
      </w:r>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 xml:space="preserve"> you can close them like that. </w:t>
      </w:r>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 xml:space="preserve"> click here and you don't automatically go down to campaigns. The first stop you wanna make is drafts. </w:t>
      </w:r>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 xml:space="preserve"> I'm gonna click on drafts. And the </w:t>
      </w:r>
      <w:proofErr w:type="gramStart"/>
      <w:r w:rsidRPr="00381A9A">
        <w:rPr>
          <w:rFonts w:ascii="Calibri" w:eastAsia="Calibri" w:hAnsi="Calibri" w:cs="Calibri"/>
          <w:color w:val="000000"/>
          <w:sz w:val="32"/>
          <w:szCs w:val="32"/>
        </w:rPr>
        <w:t>rea</w:t>
      </w:r>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n</w:t>
      </w:r>
      <w:proofErr w:type="gramEnd"/>
      <w:r w:rsidRPr="00381A9A">
        <w:rPr>
          <w:rFonts w:ascii="Calibri" w:eastAsia="Calibri" w:hAnsi="Calibri" w:cs="Calibri"/>
          <w:color w:val="000000"/>
          <w:sz w:val="32"/>
          <w:szCs w:val="32"/>
        </w:rPr>
        <w:t xml:space="preserve"> you wanna go to drafts is because you wanna draft the emails up before you put them in a campaign. </w:t>
      </w:r>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 xml:space="preserve"> you can </w:t>
      </w:r>
      <w:r w:rsidR="002A6291">
        <w:rPr>
          <w:rFonts w:ascii="Calibri" w:eastAsia="Calibri" w:hAnsi="Calibri" w:cs="Calibri"/>
          <w:color w:val="000000"/>
          <w:sz w:val="32"/>
          <w:szCs w:val="32"/>
        </w:rPr>
        <w:t>see</w:t>
      </w:r>
      <w:r w:rsidRPr="00381A9A">
        <w:rPr>
          <w:rFonts w:ascii="Calibri" w:eastAsia="Calibri" w:hAnsi="Calibri" w:cs="Calibri"/>
          <w:color w:val="000000"/>
          <w:sz w:val="32"/>
          <w:szCs w:val="32"/>
        </w:rPr>
        <w:t xml:space="preserve"> I've already drafted up </w:t>
      </w:r>
      <w:proofErr w:type="gramStart"/>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me</w:t>
      </w:r>
      <w:proofErr w:type="gramEnd"/>
      <w:r w:rsidRPr="00381A9A">
        <w:rPr>
          <w:rFonts w:ascii="Calibri" w:eastAsia="Calibri" w:hAnsi="Calibri" w:cs="Calibri"/>
          <w:color w:val="000000"/>
          <w:sz w:val="32"/>
          <w:szCs w:val="32"/>
        </w:rPr>
        <w:t xml:space="preserve"> emails that we're gonna send out in our first campaign. And I'm just gonna review how to create a draft right now, right quick. </w:t>
      </w:r>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 xml:space="preserve"> just go to drag and drop email builder,</w:t>
      </w:r>
    </w:p>
    <w:p w14:paraId="2D46C025" w14:textId="77777777" w:rsidR="00A77B3E" w:rsidRPr="00381A9A" w:rsidRDefault="00644D91">
      <w:pPr>
        <w:spacing w:beforeAutospacing="1"/>
        <w:rPr>
          <w:rFonts w:ascii="Calibri" w:eastAsia="Calibri" w:hAnsi="Calibri" w:cs="Calibri"/>
          <w:color w:val="000000"/>
          <w:sz w:val="32"/>
          <w:szCs w:val="32"/>
        </w:rPr>
      </w:pPr>
      <w:r w:rsidRPr="00381A9A">
        <w:rPr>
          <w:rFonts w:ascii="Calibri" w:eastAsia="Calibri" w:hAnsi="Calibri" w:cs="Calibri"/>
          <w:color w:val="000000"/>
          <w:sz w:val="32"/>
          <w:szCs w:val="32"/>
        </w:rPr>
        <w:t>(</w:t>
      </w:r>
      <w:hyperlink r:id="rId7" w:history="1">
        <w:r w:rsidRPr="00381A9A">
          <w:rPr>
            <w:rFonts w:ascii="Calibri" w:eastAsia="Calibri" w:hAnsi="Calibri" w:cs="Calibri"/>
            <w:color w:val="0000FF"/>
            <w:sz w:val="32"/>
            <w:szCs w:val="32"/>
            <w:u w:val="single"/>
          </w:rPr>
          <w:t>03:36</w:t>
        </w:r>
      </w:hyperlink>
      <w:r w:rsidRPr="00381A9A">
        <w:rPr>
          <w:rFonts w:ascii="Calibri" w:eastAsia="Calibri" w:hAnsi="Calibri" w:cs="Calibri"/>
          <w:color w:val="000000"/>
          <w:sz w:val="32"/>
          <w:szCs w:val="32"/>
        </w:rPr>
        <w:t>):</w:t>
      </w:r>
    </w:p>
    <w:p w14:paraId="0E4614BA" w14:textId="4E38C804" w:rsidR="00A77B3E" w:rsidRPr="00381A9A" w:rsidRDefault="00644D91">
      <w:pPr>
        <w:spacing w:before="80"/>
        <w:rPr>
          <w:rFonts w:ascii="Calibri" w:eastAsia="Calibri" w:hAnsi="Calibri" w:cs="Calibri"/>
          <w:color w:val="000000"/>
          <w:sz w:val="32"/>
          <w:szCs w:val="32"/>
        </w:rPr>
      </w:pPr>
      <w:r w:rsidRPr="00381A9A">
        <w:rPr>
          <w:rFonts w:ascii="Calibri" w:eastAsia="Calibri" w:hAnsi="Calibri" w:cs="Calibri"/>
          <w:color w:val="000000"/>
          <w:sz w:val="32"/>
          <w:szCs w:val="32"/>
        </w:rPr>
        <w:t xml:space="preserve">And we're going to go to templates. And in a previous email, I created our own template or my own template. It was called new blog, post number </w:t>
      </w:r>
      <w:r w:rsidR="00F7758D">
        <w:rPr>
          <w:rFonts w:ascii="Calibri" w:eastAsia="Calibri" w:hAnsi="Calibri" w:cs="Calibri"/>
          <w:color w:val="000000"/>
          <w:sz w:val="32"/>
          <w:szCs w:val="32"/>
        </w:rPr>
        <w:t>2</w:t>
      </w:r>
      <w:r w:rsidRPr="00381A9A">
        <w:rPr>
          <w:rFonts w:ascii="Calibri" w:eastAsia="Calibri" w:hAnsi="Calibri" w:cs="Calibri"/>
          <w:color w:val="000000"/>
          <w:sz w:val="32"/>
          <w:szCs w:val="32"/>
        </w:rPr>
        <w:t>, I'm gonna click a conveyor. Wait, I gotta make sure I uncheck this. Click that again, and then click apply. There you go. Now this first email, I'm gonna say welcome in ti</w:t>
      </w:r>
      <w:r w:rsidR="00F7758D">
        <w:rPr>
          <w:rFonts w:ascii="Calibri" w:eastAsia="Calibri" w:hAnsi="Calibri" w:cs="Calibri"/>
          <w:color w:val="000000"/>
          <w:sz w:val="32"/>
          <w:szCs w:val="32"/>
        </w:rPr>
        <w:t>tle</w:t>
      </w:r>
      <w:r w:rsidRPr="00381A9A">
        <w:rPr>
          <w:rFonts w:ascii="Calibri" w:eastAsia="Calibri" w:hAnsi="Calibri" w:cs="Calibri"/>
          <w:color w:val="000000"/>
          <w:sz w:val="32"/>
          <w:szCs w:val="32"/>
        </w:rPr>
        <w:t xml:space="preserve">. I'll call it an email course. Okay. </w:t>
      </w:r>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 xml:space="preserve"> that's the subject of the email. I'm gonna get rid of this. </w:t>
      </w:r>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 xml:space="preserve"> this is the template with </w:t>
      </w:r>
      <w:proofErr w:type="gramStart"/>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me</w:t>
      </w:r>
      <w:proofErr w:type="gramEnd"/>
      <w:r w:rsidRPr="00381A9A">
        <w:rPr>
          <w:rFonts w:ascii="Calibri" w:eastAsia="Calibri" w:hAnsi="Calibri" w:cs="Calibri"/>
          <w:color w:val="000000"/>
          <w:sz w:val="32"/>
          <w:szCs w:val="32"/>
        </w:rPr>
        <w:t xml:space="preserve"> text in there. </w:t>
      </w:r>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 xml:space="preserve"> what I'm gonna do is switch out this. I'm gonna go to image gallery and I'm gonna type in here </w:t>
      </w:r>
      <w:proofErr w:type="gramStart"/>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mething</w:t>
      </w:r>
      <w:proofErr w:type="gramEnd"/>
      <w:r w:rsidRPr="00381A9A">
        <w:rPr>
          <w:rFonts w:ascii="Calibri" w:eastAsia="Calibri" w:hAnsi="Calibri" w:cs="Calibri"/>
          <w:color w:val="000000"/>
          <w:sz w:val="32"/>
          <w:szCs w:val="32"/>
        </w:rPr>
        <w:t xml:space="preserve"> like meditation. And this is we're searching now for the stock images. They don't seem to have anything. How about yoga? Okay. Fine. Or just, how about just yoga? Let's see what we get there. Okay. </w:t>
      </w:r>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 xml:space="preserve"> we'll just do yoga. That one looks good right here. And we can resize that if we want to, and we can change the text and all that stuff right here, obviously just like you would any other email</w:t>
      </w:r>
      <w:r w:rsidR="00F7758D">
        <w:rPr>
          <w:rFonts w:ascii="Calibri" w:eastAsia="Calibri" w:hAnsi="Calibri" w:cs="Calibri"/>
          <w:color w:val="000000"/>
          <w:sz w:val="32"/>
          <w:szCs w:val="32"/>
        </w:rPr>
        <w:t>,</w:t>
      </w:r>
      <w:r w:rsidRPr="00381A9A">
        <w:rPr>
          <w:rFonts w:ascii="Calibri" w:eastAsia="Calibri" w:hAnsi="Calibri" w:cs="Calibri"/>
          <w:color w:val="000000"/>
          <w:sz w:val="32"/>
          <w:szCs w:val="32"/>
        </w:rPr>
        <w:t xml:space="preserve"> and we can </w:t>
      </w:r>
      <w:r w:rsidRPr="00381A9A">
        <w:rPr>
          <w:rFonts w:ascii="Calibri" w:eastAsia="Calibri" w:hAnsi="Calibri" w:cs="Calibri"/>
          <w:color w:val="000000"/>
          <w:sz w:val="32"/>
          <w:szCs w:val="32"/>
        </w:rPr>
        <w:lastRenderedPageBreak/>
        <w:t xml:space="preserve">type welcome to the course, right? And then you would update any links or whatever you needed to modify inside the email draft. </w:t>
      </w:r>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 xml:space="preserve"> I'm going to save that.</w:t>
      </w:r>
    </w:p>
    <w:p w14:paraId="3195C969" w14:textId="77777777" w:rsidR="00A77B3E" w:rsidRPr="00381A9A" w:rsidRDefault="00644D91">
      <w:pPr>
        <w:spacing w:beforeAutospacing="1"/>
        <w:rPr>
          <w:rFonts w:ascii="Calibri" w:eastAsia="Calibri" w:hAnsi="Calibri" w:cs="Calibri"/>
          <w:color w:val="000000"/>
          <w:sz w:val="32"/>
          <w:szCs w:val="32"/>
        </w:rPr>
      </w:pPr>
      <w:r w:rsidRPr="00381A9A">
        <w:rPr>
          <w:rFonts w:ascii="Calibri" w:eastAsia="Calibri" w:hAnsi="Calibri" w:cs="Calibri"/>
          <w:color w:val="000000"/>
          <w:sz w:val="32"/>
          <w:szCs w:val="32"/>
        </w:rPr>
        <w:t>(</w:t>
      </w:r>
      <w:hyperlink r:id="rId8" w:history="1">
        <w:r w:rsidRPr="00381A9A">
          <w:rPr>
            <w:rFonts w:ascii="Calibri" w:eastAsia="Calibri" w:hAnsi="Calibri" w:cs="Calibri"/>
            <w:color w:val="0000FF"/>
            <w:sz w:val="32"/>
            <w:szCs w:val="32"/>
            <w:u w:val="single"/>
          </w:rPr>
          <w:t>05:35</w:t>
        </w:r>
      </w:hyperlink>
      <w:r w:rsidRPr="00381A9A">
        <w:rPr>
          <w:rFonts w:ascii="Calibri" w:eastAsia="Calibri" w:hAnsi="Calibri" w:cs="Calibri"/>
          <w:color w:val="000000"/>
          <w:sz w:val="32"/>
          <w:szCs w:val="32"/>
        </w:rPr>
        <w:t>):</w:t>
      </w:r>
    </w:p>
    <w:p w14:paraId="5A5C9091" w14:textId="6128631B" w:rsidR="00A77B3E" w:rsidRPr="00381A9A" w:rsidRDefault="00644D91">
      <w:pPr>
        <w:spacing w:before="80"/>
        <w:rPr>
          <w:rFonts w:ascii="Calibri" w:eastAsia="Calibri" w:hAnsi="Calibri" w:cs="Calibri"/>
          <w:color w:val="000000"/>
          <w:sz w:val="32"/>
          <w:szCs w:val="32"/>
        </w:rPr>
      </w:pPr>
      <w:r w:rsidRPr="00381A9A">
        <w:rPr>
          <w:rFonts w:ascii="Calibri" w:eastAsia="Calibri" w:hAnsi="Calibri" w:cs="Calibri"/>
          <w:color w:val="000000"/>
          <w:sz w:val="32"/>
          <w:szCs w:val="32"/>
        </w:rPr>
        <w:t>I'm going to save and exit down here and</w:t>
      </w:r>
      <w:r w:rsidR="003B192F">
        <w:rPr>
          <w:rFonts w:ascii="Calibri" w:eastAsia="Calibri" w:hAnsi="Calibri" w:cs="Calibri"/>
          <w:color w:val="000000"/>
          <w:sz w:val="32"/>
          <w:szCs w:val="32"/>
        </w:rPr>
        <w:t>,</w:t>
      </w:r>
      <w:r w:rsidRPr="00381A9A">
        <w:rPr>
          <w:rFonts w:ascii="Calibri" w:eastAsia="Calibri" w:hAnsi="Calibri" w:cs="Calibri"/>
          <w:color w:val="000000"/>
          <w:sz w:val="32"/>
          <w:szCs w:val="32"/>
        </w:rPr>
        <w:t xml:space="preserve"> there it is </w:t>
      </w:r>
      <w:r w:rsidR="003B192F">
        <w:rPr>
          <w:rFonts w:ascii="Calibri" w:eastAsia="Calibri" w:hAnsi="Calibri" w:cs="Calibri"/>
          <w:color w:val="000000"/>
          <w:sz w:val="32"/>
          <w:szCs w:val="32"/>
        </w:rPr>
        <w:t>‘</w:t>
      </w:r>
      <w:r w:rsidRPr="00381A9A">
        <w:rPr>
          <w:rFonts w:ascii="Calibri" w:eastAsia="Calibri" w:hAnsi="Calibri" w:cs="Calibri"/>
          <w:color w:val="000000"/>
          <w:sz w:val="32"/>
          <w:szCs w:val="32"/>
        </w:rPr>
        <w:t>welcome to the anti-anxiety email course</w:t>
      </w:r>
      <w:r w:rsidR="003B192F">
        <w:rPr>
          <w:rFonts w:ascii="Calibri" w:eastAsia="Calibri" w:hAnsi="Calibri" w:cs="Calibri"/>
          <w:color w:val="000000"/>
          <w:sz w:val="32"/>
          <w:szCs w:val="32"/>
        </w:rPr>
        <w:t>’</w:t>
      </w:r>
      <w:r w:rsidRPr="00381A9A">
        <w:rPr>
          <w:rFonts w:ascii="Calibri" w:eastAsia="Calibri" w:hAnsi="Calibri" w:cs="Calibri"/>
          <w:color w:val="000000"/>
          <w:sz w:val="32"/>
          <w:szCs w:val="32"/>
        </w:rPr>
        <w:t xml:space="preserve">. I've created </w:t>
      </w:r>
      <w:proofErr w:type="gramStart"/>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me</w:t>
      </w:r>
      <w:proofErr w:type="gramEnd"/>
      <w:r w:rsidRPr="00381A9A">
        <w:rPr>
          <w:rFonts w:ascii="Calibri" w:eastAsia="Calibri" w:hAnsi="Calibri" w:cs="Calibri"/>
          <w:color w:val="000000"/>
          <w:sz w:val="32"/>
          <w:szCs w:val="32"/>
        </w:rPr>
        <w:t xml:space="preserve"> other emails, like I said, prior to that. </w:t>
      </w:r>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 xml:space="preserve"> if you notice, if I go down here and there's little, little blue line to the left, I'm gonna click in this. And then that way I can see the contents of what is in that </w:t>
      </w:r>
      <w:proofErr w:type="gramStart"/>
      <w:r w:rsidRPr="00381A9A">
        <w:rPr>
          <w:rFonts w:ascii="Calibri" w:eastAsia="Calibri" w:hAnsi="Calibri" w:cs="Calibri"/>
          <w:color w:val="000000"/>
          <w:sz w:val="32"/>
          <w:szCs w:val="32"/>
        </w:rPr>
        <w:t>particular email</w:t>
      </w:r>
      <w:proofErr w:type="gramEnd"/>
      <w:r w:rsidRPr="00381A9A">
        <w:rPr>
          <w:rFonts w:ascii="Calibri" w:eastAsia="Calibri" w:hAnsi="Calibri" w:cs="Calibri"/>
          <w:color w:val="000000"/>
          <w:sz w:val="32"/>
          <w:szCs w:val="32"/>
        </w:rPr>
        <w:t xml:space="preserve">, if I'm interested. Okay. And I'll click back up here. And that's the yoga one we just created. </w:t>
      </w:r>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 xml:space="preserve"> we've created all the drafts. I show you how I just showed you how I created all the drafts for this email campaign. Next step is to go to campaigns. Obviously</w:t>
      </w:r>
      <w:r w:rsidR="003B192F">
        <w:rPr>
          <w:rFonts w:ascii="Calibri" w:eastAsia="Calibri" w:hAnsi="Calibri" w:cs="Calibri"/>
          <w:color w:val="000000"/>
          <w:sz w:val="32"/>
          <w:szCs w:val="32"/>
        </w:rPr>
        <w:t>,</w:t>
      </w:r>
      <w:r w:rsidRPr="00381A9A">
        <w:rPr>
          <w:rFonts w:ascii="Calibri" w:eastAsia="Calibri" w:hAnsi="Calibri" w:cs="Calibri"/>
          <w:color w:val="000000"/>
          <w:sz w:val="32"/>
          <w:szCs w:val="32"/>
        </w:rPr>
        <w:t xml:space="preserve"> you're on the same list. Click on campaigns need help getting started. Not I'm good. Let's just create campaign. It gives you different options. I always it's easiest for me to just create a blank campaign. I just go like </w:t>
      </w:r>
      <w:proofErr w:type="gramStart"/>
      <w:r w:rsidRPr="00381A9A">
        <w:rPr>
          <w:rFonts w:ascii="Calibri" w:eastAsia="Calibri" w:hAnsi="Calibri" w:cs="Calibri"/>
          <w:color w:val="000000"/>
          <w:sz w:val="32"/>
          <w:szCs w:val="32"/>
        </w:rPr>
        <w:t>there</w:t>
      </w:r>
      <w:proofErr w:type="gramEnd"/>
      <w:r w:rsidRPr="00381A9A">
        <w:rPr>
          <w:rFonts w:ascii="Calibri" w:eastAsia="Calibri" w:hAnsi="Calibri" w:cs="Calibri"/>
          <w:color w:val="000000"/>
          <w:sz w:val="32"/>
          <w:szCs w:val="32"/>
        </w:rPr>
        <w:t xml:space="preserve"> and we'll call this the anti, okay</w:t>
      </w:r>
      <w:r w:rsidR="003B192F">
        <w:rPr>
          <w:rFonts w:ascii="Calibri" w:eastAsia="Calibri" w:hAnsi="Calibri" w:cs="Calibri"/>
          <w:color w:val="000000"/>
          <w:sz w:val="32"/>
          <w:szCs w:val="32"/>
        </w:rPr>
        <w:t>,</w:t>
      </w:r>
      <w:r w:rsidRPr="00381A9A">
        <w:rPr>
          <w:rFonts w:ascii="Calibri" w:eastAsia="Calibri" w:hAnsi="Calibri" w:cs="Calibri"/>
          <w:color w:val="000000"/>
          <w:sz w:val="32"/>
          <w:szCs w:val="32"/>
        </w:rPr>
        <w:t xml:space="preserve"> </w:t>
      </w:r>
      <w:r w:rsidR="003B192F">
        <w:rPr>
          <w:rFonts w:ascii="Calibri" w:eastAsia="Calibri" w:hAnsi="Calibri" w:cs="Calibri"/>
          <w:color w:val="000000"/>
          <w:sz w:val="32"/>
          <w:szCs w:val="32"/>
        </w:rPr>
        <w:t>‘</w:t>
      </w:r>
      <w:r w:rsidRPr="00381A9A">
        <w:rPr>
          <w:rFonts w:ascii="Calibri" w:eastAsia="Calibri" w:hAnsi="Calibri" w:cs="Calibri"/>
          <w:color w:val="000000"/>
          <w:sz w:val="32"/>
          <w:szCs w:val="32"/>
        </w:rPr>
        <w:t xml:space="preserve">Anti-Anxiety </w:t>
      </w:r>
      <w:r w:rsidR="003B192F">
        <w:rPr>
          <w:rFonts w:ascii="Calibri" w:eastAsia="Calibri" w:hAnsi="Calibri" w:cs="Calibri"/>
          <w:color w:val="000000"/>
          <w:sz w:val="32"/>
          <w:szCs w:val="32"/>
        </w:rPr>
        <w:t>C</w:t>
      </w:r>
      <w:r w:rsidRPr="00381A9A">
        <w:rPr>
          <w:rFonts w:ascii="Calibri" w:eastAsia="Calibri" w:hAnsi="Calibri" w:cs="Calibri"/>
          <w:color w:val="000000"/>
          <w:sz w:val="32"/>
          <w:szCs w:val="32"/>
        </w:rPr>
        <w:t>ourse</w:t>
      </w:r>
      <w:r w:rsidR="003B192F">
        <w:rPr>
          <w:rFonts w:ascii="Calibri" w:eastAsia="Calibri" w:hAnsi="Calibri" w:cs="Calibri"/>
          <w:color w:val="000000"/>
          <w:sz w:val="32"/>
          <w:szCs w:val="32"/>
        </w:rPr>
        <w:t>’</w:t>
      </w:r>
      <w:r w:rsidRPr="00381A9A">
        <w:rPr>
          <w:rFonts w:ascii="Calibri" w:eastAsia="Calibri" w:hAnsi="Calibri" w:cs="Calibri"/>
          <w:color w:val="000000"/>
          <w:sz w:val="32"/>
          <w:szCs w:val="32"/>
        </w:rPr>
        <w:t xml:space="preserve">. That's the name of this campaign? Now, there are two things that can trigger the campaign. Either </w:t>
      </w:r>
      <w:proofErr w:type="gramStart"/>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mebody</w:t>
      </w:r>
      <w:proofErr w:type="gramEnd"/>
      <w:r w:rsidRPr="00381A9A">
        <w:rPr>
          <w:rFonts w:ascii="Calibri" w:eastAsia="Calibri" w:hAnsi="Calibri" w:cs="Calibri"/>
          <w:color w:val="000000"/>
          <w:sz w:val="32"/>
          <w:szCs w:val="32"/>
        </w:rPr>
        <w:t xml:space="preserve"> subscribes, right. Or </w:t>
      </w:r>
      <w:proofErr w:type="gramStart"/>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mebody</w:t>
      </w:r>
      <w:proofErr w:type="gramEnd"/>
      <w:r w:rsidRPr="00381A9A">
        <w:rPr>
          <w:rFonts w:ascii="Calibri" w:eastAsia="Calibri" w:hAnsi="Calibri" w:cs="Calibri"/>
          <w:color w:val="000000"/>
          <w:sz w:val="32"/>
          <w:szCs w:val="32"/>
        </w:rPr>
        <w:t xml:space="preserve"> has the tag applied to their email address. </w:t>
      </w:r>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 xml:space="preserve"> obviously in this one, when </w:t>
      </w:r>
      <w:proofErr w:type="gramStart"/>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mebody</w:t>
      </w:r>
      <w:proofErr w:type="gramEnd"/>
      <w:r w:rsidRPr="00381A9A">
        <w:rPr>
          <w:rFonts w:ascii="Calibri" w:eastAsia="Calibri" w:hAnsi="Calibri" w:cs="Calibri"/>
          <w:color w:val="000000"/>
          <w:sz w:val="32"/>
          <w:szCs w:val="32"/>
        </w:rPr>
        <w:t xml:space="preserve"> subscribes is when it triggers the email campaign. </w:t>
      </w:r>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 xml:space="preserve"> I'm gonna say on subscribe and there you go. </w:t>
      </w:r>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 xml:space="preserve"> I'm gonna send the message.</w:t>
      </w:r>
    </w:p>
    <w:p w14:paraId="2C22F932" w14:textId="77777777" w:rsidR="00A77B3E" w:rsidRPr="00381A9A" w:rsidRDefault="00644D91">
      <w:pPr>
        <w:spacing w:beforeAutospacing="1"/>
        <w:rPr>
          <w:rFonts w:ascii="Calibri" w:eastAsia="Calibri" w:hAnsi="Calibri" w:cs="Calibri"/>
          <w:color w:val="000000"/>
          <w:sz w:val="32"/>
          <w:szCs w:val="32"/>
        </w:rPr>
      </w:pPr>
      <w:r w:rsidRPr="00381A9A">
        <w:rPr>
          <w:rFonts w:ascii="Calibri" w:eastAsia="Calibri" w:hAnsi="Calibri" w:cs="Calibri"/>
          <w:color w:val="000000"/>
          <w:sz w:val="32"/>
          <w:szCs w:val="32"/>
        </w:rPr>
        <w:t>(</w:t>
      </w:r>
      <w:hyperlink r:id="rId9" w:history="1">
        <w:r w:rsidRPr="00381A9A">
          <w:rPr>
            <w:rFonts w:ascii="Calibri" w:eastAsia="Calibri" w:hAnsi="Calibri" w:cs="Calibri"/>
            <w:color w:val="0000FF"/>
            <w:sz w:val="32"/>
            <w:szCs w:val="32"/>
            <w:u w:val="single"/>
          </w:rPr>
          <w:t>07:35</w:t>
        </w:r>
      </w:hyperlink>
      <w:r w:rsidRPr="00381A9A">
        <w:rPr>
          <w:rFonts w:ascii="Calibri" w:eastAsia="Calibri" w:hAnsi="Calibri" w:cs="Calibri"/>
          <w:color w:val="000000"/>
          <w:sz w:val="32"/>
          <w:szCs w:val="32"/>
        </w:rPr>
        <w:t>):</w:t>
      </w:r>
    </w:p>
    <w:p w14:paraId="54BEC9EE" w14:textId="50038516" w:rsidR="00A77B3E" w:rsidRPr="00381A9A" w:rsidRDefault="00644D91">
      <w:pPr>
        <w:spacing w:before="80"/>
        <w:rPr>
          <w:rFonts w:ascii="Calibri" w:eastAsia="Calibri" w:hAnsi="Calibri" w:cs="Calibri"/>
          <w:color w:val="000000"/>
          <w:sz w:val="32"/>
          <w:szCs w:val="32"/>
        </w:rPr>
      </w:pPr>
      <w:r w:rsidRPr="00381A9A">
        <w:rPr>
          <w:rFonts w:ascii="Calibri" w:eastAsia="Calibri" w:hAnsi="Calibri" w:cs="Calibri"/>
          <w:color w:val="000000"/>
          <w:sz w:val="32"/>
          <w:szCs w:val="32"/>
        </w:rPr>
        <w:t xml:space="preserve">I'm gonna put four messages in here, </w:t>
      </w:r>
      <w:proofErr w:type="gramStart"/>
      <w:r w:rsidR="00E113A5">
        <w:rPr>
          <w:rFonts w:ascii="Calibri" w:eastAsia="Calibri" w:hAnsi="Calibri" w:cs="Calibri"/>
          <w:color w:val="000000"/>
          <w:sz w:val="32"/>
          <w:szCs w:val="32"/>
        </w:rPr>
        <w:t>cause</w:t>
      </w:r>
      <w:proofErr w:type="gramEnd"/>
      <w:r w:rsidRPr="00381A9A">
        <w:rPr>
          <w:rFonts w:ascii="Calibri" w:eastAsia="Calibri" w:hAnsi="Calibri" w:cs="Calibri"/>
          <w:color w:val="000000"/>
          <w:sz w:val="32"/>
          <w:szCs w:val="32"/>
        </w:rPr>
        <w:t xml:space="preserve"> we said we're gonna have four</w:t>
      </w:r>
    </w:p>
    <w:p w14:paraId="36559657" w14:textId="77777777" w:rsidR="00A77B3E" w:rsidRPr="00381A9A" w:rsidRDefault="00644D91">
      <w:pPr>
        <w:spacing w:beforeAutospacing="1"/>
        <w:rPr>
          <w:rFonts w:ascii="Calibri" w:eastAsia="Calibri" w:hAnsi="Calibri" w:cs="Calibri"/>
          <w:color w:val="000000"/>
          <w:sz w:val="32"/>
          <w:szCs w:val="32"/>
        </w:rPr>
      </w:pPr>
      <w:r w:rsidRPr="00381A9A">
        <w:rPr>
          <w:rFonts w:ascii="Calibri" w:eastAsia="Calibri" w:hAnsi="Calibri" w:cs="Calibri"/>
          <w:color w:val="000000"/>
          <w:sz w:val="32"/>
          <w:szCs w:val="32"/>
        </w:rPr>
        <w:t>(</w:t>
      </w:r>
      <w:hyperlink r:id="rId10" w:history="1">
        <w:r w:rsidRPr="00381A9A">
          <w:rPr>
            <w:rFonts w:ascii="Calibri" w:eastAsia="Calibri" w:hAnsi="Calibri" w:cs="Calibri"/>
            <w:color w:val="0000FF"/>
            <w:sz w:val="32"/>
            <w:szCs w:val="32"/>
            <w:u w:val="single"/>
          </w:rPr>
          <w:t>07:40</w:t>
        </w:r>
      </w:hyperlink>
      <w:r w:rsidRPr="00381A9A">
        <w:rPr>
          <w:rFonts w:ascii="Calibri" w:eastAsia="Calibri" w:hAnsi="Calibri" w:cs="Calibri"/>
          <w:color w:val="000000"/>
          <w:sz w:val="32"/>
          <w:szCs w:val="32"/>
        </w:rPr>
        <w:t>):</w:t>
      </w:r>
    </w:p>
    <w:p w14:paraId="0C754A25" w14:textId="718E3D9B" w:rsidR="00A77B3E" w:rsidRPr="00381A9A" w:rsidRDefault="00644D91">
      <w:pPr>
        <w:spacing w:before="80"/>
        <w:rPr>
          <w:rFonts w:ascii="Calibri" w:eastAsia="Calibri" w:hAnsi="Calibri" w:cs="Calibri"/>
          <w:color w:val="000000"/>
          <w:sz w:val="32"/>
          <w:szCs w:val="32"/>
        </w:rPr>
      </w:pPr>
      <w:r w:rsidRPr="00381A9A">
        <w:rPr>
          <w:rFonts w:ascii="Calibri" w:eastAsia="Calibri" w:hAnsi="Calibri" w:cs="Calibri"/>
          <w:color w:val="000000"/>
          <w:sz w:val="32"/>
          <w:szCs w:val="32"/>
        </w:rPr>
        <w:t xml:space="preserve">In any order. </w:t>
      </w:r>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 xml:space="preserve"> we've got the four messages. Then let's click up here. Number two, and I'm gonna choose the message that I want to go out first. I'm gonna have the </w:t>
      </w:r>
      <w:r w:rsidR="00904D6C">
        <w:rPr>
          <w:rFonts w:ascii="Calibri" w:eastAsia="Calibri" w:hAnsi="Calibri" w:cs="Calibri"/>
          <w:color w:val="000000"/>
          <w:sz w:val="32"/>
          <w:szCs w:val="32"/>
        </w:rPr>
        <w:t>‘</w:t>
      </w:r>
      <w:r w:rsidRPr="00381A9A">
        <w:rPr>
          <w:rFonts w:ascii="Calibri" w:eastAsia="Calibri" w:hAnsi="Calibri" w:cs="Calibri"/>
          <w:color w:val="000000"/>
          <w:sz w:val="32"/>
          <w:szCs w:val="32"/>
        </w:rPr>
        <w:t>welcome message</w:t>
      </w:r>
      <w:r w:rsidR="00904D6C">
        <w:rPr>
          <w:rFonts w:ascii="Calibri" w:eastAsia="Calibri" w:hAnsi="Calibri" w:cs="Calibri"/>
          <w:color w:val="000000"/>
          <w:sz w:val="32"/>
          <w:szCs w:val="32"/>
        </w:rPr>
        <w:t>’</w:t>
      </w:r>
      <w:r w:rsidRPr="00381A9A">
        <w:rPr>
          <w:rFonts w:ascii="Calibri" w:eastAsia="Calibri" w:hAnsi="Calibri" w:cs="Calibri"/>
          <w:color w:val="000000"/>
          <w:sz w:val="32"/>
          <w:szCs w:val="32"/>
        </w:rPr>
        <w:t xml:space="preserve"> Go out first. That's this one there. See, you can choose anyone. I'm clicking on that one with </w:t>
      </w:r>
      <w:r w:rsidRPr="00381A9A">
        <w:rPr>
          <w:rFonts w:ascii="Calibri" w:eastAsia="Calibri" w:hAnsi="Calibri" w:cs="Calibri"/>
          <w:color w:val="000000"/>
          <w:sz w:val="32"/>
          <w:szCs w:val="32"/>
        </w:rPr>
        <w:lastRenderedPageBreak/>
        <w:t xml:space="preserve">the yoga in it. Click select message. Number two, choose message. I know they don't all look like they're related to anti-anxiety because they're not, I'm just showing you the mechanics or that one's has </w:t>
      </w:r>
      <w:proofErr w:type="gramStart"/>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mething</w:t>
      </w:r>
      <w:proofErr w:type="gramEnd"/>
      <w:r w:rsidRPr="00381A9A">
        <w:rPr>
          <w:rFonts w:ascii="Calibri" w:eastAsia="Calibri" w:hAnsi="Calibri" w:cs="Calibri"/>
          <w:color w:val="000000"/>
          <w:sz w:val="32"/>
          <w:szCs w:val="32"/>
        </w:rPr>
        <w:t xml:space="preserve"> to do with anxiety. We'll click there and click here. Choose a message. And once again, just </w:t>
      </w:r>
      <w:proofErr w:type="gramStart"/>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mething</w:t>
      </w:r>
      <w:proofErr w:type="gramEnd"/>
      <w:r w:rsidRPr="00381A9A">
        <w:rPr>
          <w:rFonts w:ascii="Calibri" w:eastAsia="Calibri" w:hAnsi="Calibri" w:cs="Calibri"/>
          <w:color w:val="000000"/>
          <w:sz w:val="32"/>
          <w:szCs w:val="32"/>
        </w:rPr>
        <w:t xml:space="preserve"> random. Okay. </w:t>
      </w:r>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 xml:space="preserve"> we have four email messages. Now, as </w:t>
      </w:r>
      <w:proofErr w:type="gramStart"/>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on</w:t>
      </w:r>
      <w:proofErr w:type="gramEnd"/>
      <w:r w:rsidRPr="00381A9A">
        <w:rPr>
          <w:rFonts w:ascii="Calibri" w:eastAsia="Calibri" w:hAnsi="Calibri" w:cs="Calibri"/>
          <w:color w:val="000000"/>
          <w:sz w:val="32"/>
          <w:szCs w:val="32"/>
        </w:rPr>
        <w:t xml:space="preserve"> as </w:t>
      </w:r>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 xml:space="preserve">mebody confirms their subscription, they will be sent all not just the welcome message, but all four of these messages at almost the exact same time, which of course is exactly what we don't want to happen. </w:t>
      </w:r>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 xml:space="preserve"> we want there to be </w:t>
      </w:r>
      <w:proofErr w:type="gramStart"/>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me</w:t>
      </w:r>
      <w:proofErr w:type="gramEnd"/>
      <w:r w:rsidRPr="00381A9A">
        <w:rPr>
          <w:rFonts w:ascii="Calibri" w:eastAsia="Calibri" w:hAnsi="Calibri" w:cs="Calibri"/>
          <w:color w:val="000000"/>
          <w:sz w:val="32"/>
          <w:szCs w:val="32"/>
        </w:rPr>
        <w:t xml:space="preserve"> delay in between the emails. </w:t>
      </w:r>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 xml:space="preserve"> I'm going to put a </w:t>
      </w:r>
      <w:r w:rsidR="00904D6C">
        <w:rPr>
          <w:rFonts w:ascii="Calibri" w:eastAsia="Calibri" w:hAnsi="Calibri" w:cs="Calibri"/>
          <w:color w:val="000000"/>
          <w:sz w:val="32"/>
          <w:szCs w:val="32"/>
        </w:rPr>
        <w:t>‘wait’</w:t>
      </w:r>
      <w:r w:rsidRPr="00381A9A">
        <w:rPr>
          <w:rFonts w:ascii="Calibri" w:eastAsia="Calibri" w:hAnsi="Calibri" w:cs="Calibri"/>
          <w:color w:val="000000"/>
          <w:sz w:val="32"/>
          <w:szCs w:val="32"/>
        </w:rPr>
        <w:t xml:space="preserve"> in after the first message. Scroll up a little bit. I'm gonna wait after the second message.</w:t>
      </w:r>
    </w:p>
    <w:p w14:paraId="0AAA2C4F" w14:textId="77777777" w:rsidR="00A77B3E" w:rsidRPr="00381A9A" w:rsidRDefault="00644D91">
      <w:pPr>
        <w:spacing w:beforeAutospacing="1"/>
        <w:rPr>
          <w:rFonts w:ascii="Calibri" w:eastAsia="Calibri" w:hAnsi="Calibri" w:cs="Calibri"/>
          <w:color w:val="000000"/>
          <w:sz w:val="32"/>
          <w:szCs w:val="32"/>
        </w:rPr>
      </w:pPr>
      <w:r w:rsidRPr="00381A9A">
        <w:rPr>
          <w:rFonts w:ascii="Calibri" w:eastAsia="Calibri" w:hAnsi="Calibri" w:cs="Calibri"/>
          <w:color w:val="000000"/>
          <w:sz w:val="32"/>
          <w:szCs w:val="32"/>
        </w:rPr>
        <w:t>(</w:t>
      </w:r>
      <w:hyperlink r:id="rId11" w:history="1">
        <w:r w:rsidRPr="00381A9A">
          <w:rPr>
            <w:rFonts w:ascii="Calibri" w:eastAsia="Calibri" w:hAnsi="Calibri" w:cs="Calibri"/>
            <w:color w:val="0000FF"/>
            <w:sz w:val="32"/>
            <w:szCs w:val="32"/>
            <w:u w:val="single"/>
          </w:rPr>
          <w:t>08:55</w:t>
        </w:r>
      </w:hyperlink>
      <w:r w:rsidRPr="00381A9A">
        <w:rPr>
          <w:rFonts w:ascii="Calibri" w:eastAsia="Calibri" w:hAnsi="Calibri" w:cs="Calibri"/>
          <w:color w:val="000000"/>
          <w:sz w:val="32"/>
          <w:szCs w:val="32"/>
        </w:rPr>
        <w:t>):</w:t>
      </w:r>
    </w:p>
    <w:p w14:paraId="3D729563" w14:textId="6F538FB7" w:rsidR="00A77B3E" w:rsidRPr="00381A9A" w:rsidRDefault="00644D91">
      <w:pPr>
        <w:spacing w:before="80"/>
        <w:rPr>
          <w:rFonts w:ascii="Calibri" w:eastAsia="Calibri" w:hAnsi="Calibri" w:cs="Calibri"/>
          <w:color w:val="000000"/>
          <w:sz w:val="32"/>
          <w:szCs w:val="32"/>
        </w:rPr>
      </w:pPr>
      <w:r w:rsidRPr="00381A9A">
        <w:rPr>
          <w:rFonts w:ascii="Calibri" w:eastAsia="Calibri" w:hAnsi="Calibri" w:cs="Calibri"/>
          <w:color w:val="000000"/>
          <w:sz w:val="32"/>
          <w:szCs w:val="32"/>
        </w:rPr>
        <w:t>Wait after the third message. And I think that's it. Send it</w:t>
      </w:r>
      <w:r w:rsidR="00904D6C">
        <w:rPr>
          <w:rFonts w:ascii="Calibri" w:eastAsia="Calibri" w:hAnsi="Calibri" w:cs="Calibri"/>
          <w:color w:val="000000"/>
          <w:sz w:val="32"/>
          <w:szCs w:val="32"/>
        </w:rPr>
        <w:t>,</w:t>
      </w:r>
      <w:r w:rsidRPr="00381A9A">
        <w:rPr>
          <w:rFonts w:ascii="Calibri" w:eastAsia="Calibri" w:hAnsi="Calibri" w:cs="Calibri"/>
          <w:color w:val="000000"/>
          <w:sz w:val="32"/>
          <w:szCs w:val="32"/>
        </w:rPr>
        <w:t xml:space="preserve"> wait. I said, wait, one day on the first one, the second one, I said, I believe we're gonna wait two days. You can go hours, </w:t>
      </w:r>
      <w:proofErr w:type="gramStart"/>
      <w:r w:rsidRPr="00381A9A">
        <w:rPr>
          <w:rFonts w:ascii="Calibri" w:eastAsia="Calibri" w:hAnsi="Calibri" w:cs="Calibri"/>
          <w:color w:val="000000"/>
          <w:sz w:val="32"/>
          <w:szCs w:val="32"/>
        </w:rPr>
        <w:t>minutes</w:t>
      </w:r>
      <w:proofErr w:type="gramEnd"/>
      <w:r w:rsidRPr="00381A9A">
        <w:rPr>
          <w:rFonts w:ascii="Calibri" w:eastAsia="Calibri" w:hAnsi="Calibri" w:cs="Calibri"/>
          <w:color w:val="000000"/>
          <w:sz w:val="32"/>
          <w:szCs w:val="32"/>
        </w:rPr>
        <w:t xml:space="preserve"> and days. I'm gonna go days. I'm gonna go two. And on this one, we're gonna wait. According to the chart, we created three days. All right. And now it's all set up. What I'm going to do is apply a tag. </w:t>
      </w:r>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 xml:space="preserve"> I'm gonna put that at the very end. Now it does the tag. Yeah, there it goes at the end. </w:t>
      </w:r>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 xml:space="preserve"> I'm gonna call this completed </w:t>
      </w:r>
      <w:r w:rsidR="00904D6C">
        <w:rPr>
          <w:rFonts w:ascii="Calibri" w:eastAsia="Calibri" w:hAnsi="Calibri" w:cs="Calibri"/>
          <w:color w:val="000000"/>
          <w:sz w:val="32"/>
          <w:szCs w:val="32"/>
        </w:rPr>
        <w:t>anti-anxiety</w:t>
      </w:r>
      <w:r w:rsidRPr="00381A9A">
        <w:rPr>
          <w:rFonts w:ascii="Calibri" w:eastAsia="Calibri" w:hAnsi="Calibri" w:cs="Calibri"/>
          <w:color w:val="000000"/>
          <w:sz w:val="32"/>
          <w:szCs w:val="32"/>
        </w:rPr>
        <w:t xml:space="preserve"> course. Okay. </w:t>
      </w:r>
      <w:proofErr w:type="gramStart"/>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w:t>
      </w:r>
      <w:proofErr w:type="gramEnd"/>
      <w:r w:rsidRPr="00381A9A">
        <w:rPr>
          <w:rFonts w:ascii="Calibri" w:eastAsia="Calibri" w:hAnsi="Calibri" w:cs="Calibri"/>
          <w:color w:val="000000"/>
          <w:sz w:val="32"/>
          <w:szCs w:val="32"/>
        </w:rPr>
        <w:t xml:space="preserve"> and then I'm gonna hit on the keyboard enter or return. </w:t>
      </w:r>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 xml:space="preserve"> I've created the tag. </w:t>
      </w:r>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 xml:space="preserve"> once they receive all four emails, they, that email address will be tagged and I'll show you what that is for in the future </w:t>
      </w:r>
      <w:r w:rsidR="00904D6C">
        <w:rPr>
          <w:rFonts w:ascii="Calibri" w:eastAsia="Calibri" w:hAnsi="Calibri" w:cs="Calibri"/>
          <w:color w:val="000000"/>
          <w:sz w:val="32"/>
          <w:szCs w:val="32"/>
        </w:rPr>
        <w:t>in</w:t>
      </w:r>
      <w:r w:rsidRPr="00381A9A">
        <w:rPr>
          <w:rFonts w:ascii="Calibri" w:eastAsia="Calibri" w:hAnsi="Calibri" w:cs="Calibri"/>
          <w:color w:val="000000"/>
          <w:sz w:val="32"/>
          <w:szCs w:val="32"/>
        </w:rPr>
        <w:t xml:space="preserve"> the very near future</w:t>
      </w:r>
      <w:r w:rsidR="00904D6C">
        <w:rPr>
          <w:rFonts w:ascii="Calibri" w:eastAsia="Calibri" w:hAnsi="Calibri" w:cs="Calibri"/>
          <w:color w:val="000000"/>
          <w:sz w:val="32"/>
          <w:szCs w:val="32"/>
        </w:rPr>
        <w:t>,</w:t>
      </w:r>
      <w:r w:rsidRPr="00381A9A">
        <w:rPr>
          <w:rFonts w:ascii="Calibri" w:eastAsia="Calibri" w:hAnsi="Calibri" w:cs="Calibri"/>
          <w:color w:val="000000"/>
          <w:sz w:val="32"/>
          <w:szCs w:val="32"/>
        </w:rPr>
        <w:t xml:space="preserve"> </w:t>
      </w:r>
      <w:r w:rsidR="00904D6C">
        <w:rPr>
          <w:rFonts w:ascii="Calibri" w:eastAsia="Calibri" w:hAnsi="Calibri" w:cs="Calibri"/>
          <w:color w:val="000000"/>
          <w:sz w:val="32"/>
          <w:szCs w:val="32"/>
        </w:rPr>
        <w:t>b</w:t>
      </w:r>
      <w:r w:rsidRPr="00381A9A">
        <w:rPr>
          <w:rFonts w:ascii="Calibri" w:eastAsia="Calibri" w:hAnsi="Calibri" w:cs="Calibri"/>
          <w:color w:val="000000"/>
          <w:sz w:val="32"/>
          <w:szCs w:val="32"/>
        </w:rPr>
        <w:t>efore the end of this video</w:t>
      </w:r>
      <w:r w:rsidR="00904D6C">
        <w:rPr>
          <w:rFonts w:ascii="Calibri" w:eastAsia="Calibri" w:hAnsi="Calibri" w:cs="Calibri"/>
          <w:color w:val="000000"/>
          <w:sz w:val="32"/>
          <w:szCs w:val="32"/>
        </w:rPr>
        <w:t>.</w:t>
      </w:r>
      <w:r w:rsidRPr="00381A9A">
        <w:rPr>
          <w:rFonts w:ascii="Calibri" w:eastAsia="Calibri" w:hAnsi="Calibri" w:cs="Calibri"/>
          <w:color w:val="000000"/>
          <w:sz w:val="32"/>
          <w:szCs w:val="32"/>
        </w:rPr>
        <w:t xml:space="preserve"> </w:t>
      </w:r>
      <w:r w:rsidR="00904D6C">
        <w:rPr>
          <w:rFonts w:ascii="Calibri" w:eastAsia="Calibri" w:hAnsi="Calibri" w:cs="Calibri"/>
          <w:color w:val="000000"/>
          <w:sz w:val="32"/>
          <w:szCs w:val="32"/>
        </w:rPr>
        <w:t>Y</w:t>
      </w:r>
      <w:r w:rsidRPr="00381A9A">
        <w:rPr>
          <w:rFonts w:ascii="Calibri" w:eastAsia="Calibri" w:hAnsi="Calibri" w:cs="Calibri"/>
          <w:color w:val="000000"/>
          <w:sz w:val="32"/>
          <w:szCs w:val="32"/>
        </w:rPr>
        <w:t xml:space="preserve">ou don't have to use tags at the end of your </w:t>
      </w:r>
      <w:proofErr w:type="gramStart"/>
      <w:r w:rsidRPr="00381A9A">
        <w:rPr>
          <w:rFonts w:ascii="Calibri" w:eastAsia="Calibri" w:hAnsi="Calibri" w:cs="Calibri"/>
          <w:color w:val="000000"/>
          <w:sz w:val="32"/>
          <w:szCs w:val="32"/>
        </w:rPr>
        <w:t>campaigns</w:t>
      </w:r>
      <w:r w:rsidR="004F2075">
        <w:rPr>
          <w:rFonts w:ascii="Calibri" w:eastAsia="Calibri" w:hAnsi="Calibri" w:cs="Calibri"/>
          <w:color w:val="000000"/>
          <w:sz w:val="32"/>
          <w:szCs w:val="32"/>
        </w:rPr>
        <w:t>, i</w:t>
      </w:r>
      <w:r w:rsidRPr="00381A9A">
        <w:rPr>
          <w:rFonts w:ascii="Calibri" w:eastAsia="Calibri" w:hAnsi="Calibri" w:cs="Calibri"/>
          <w:color w:val="000000"/>
          <w:sz w:val="32"/>
          <w:szCs w:val="32"/>
        </w:rPr>
        <w:t>f</w:t>
      </w:r>
      <w:proofErr w:type="gramEnd"/>
      <w:r w:rsidRPr="00381A9A">
        <w:rPr>
          <w:rFonts w:ascii="Calibri" w:eastAsia="Calibri" w:hAnsi="Calibri" w:cs="Calibri"/>
          <w:color w:val="000000"/>
          <w:sz w:val="32"/>
          <w:szCs w:val="32"/>
        </w:rPr>
        <w:t xml:space="preserve"> you don't want to</w:t>
      </w:r>
      <w:r w:rsidR="004F2075">
        <w:rPr>
          <w:rFonts w:ascii="Calibri" w:eastAsia="Calibri" w:hAnsi="Calibri" w:cs="Calibri"/>
          <w:color w:val="000000"/>
          <w:sz w:val="32"/>
          <w:szCs w:val="32"/>
        </w:rPr>
        <w:t>.</w:t>
      </w:r>
      <w:r w:rsidRPr="00381A9A">
        <w:rPr>
          <w:rFonts w:ascii="Calibri" w:eastAsia="Calibri" w:hAnsi="Calibri" w:cs="Calibri"/>
          <w:color w:val="000000"/>
          <w:sz w:val="32"/>
          <w:szCs w:val="32"/>
        </w:rPr>
        <w:t xml:space="preserve"> </w:t>
      </w:r>
      <w:r w:rsidR="004F2075">
        <w:rPr>
          <w:rFonts w:ascii="Calibri" w:eastAsia="Calibri" w:hAnsi="Calibri" w:cs="Calibri"/>
          <w:color w:val="000000"/>
          <w:sz w:val="32"/>
          <w:szCs w:val="32"/>
        </w:rPr>
        <w:t>I</w:t>
      </w:r>
      <w:r w:rsidRPr="00381A9A">
        <w:rPr>
          <w:rFonts w:ascii="Calibri" w:eastAsia="Calibri" w:hAnsi="Calibri" w:cs="Calibri"/>
          <w:color w:val="000000"/>
          <w:sz w:val="32"/>
          <w:szCs w:val="32"/>
        </w:rPr>
        <w:t xml:space="preserve">t just gives you </w:t>
      </w:r>
      <w:proofErr w:type="gramStart"/>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me</w:t>
      </w:r>
      <w:proofErr w:type="gramEnd"/>
      <w:r w:rsidRPr="00381A9A">
        <w:rPr>
          <w:rFonts w:ascii="Calibri" w:eastAsia="Calibri" w:hAnsi="Calibri" w:cs="Calibri"/>
          <w:color w:val="000000"/>
          <w:sz w:val="32"/>
          <w:szCs w:val="32"/>
        </w:rPr>
        <w:t xml:space="preserve"> more power and flexibility. Okay? </w:t>
      </w:r>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 xml:space="preserve"> now I'm gonna save and exit this campaign</w:t>
      </w:r>
    </w:p>
    <w:p w14:paraId="6FD9C3C4" w14:textId="77777777" w:rsidR="00A77B3E" w:rsidRPr="00381A9A" w:rsidRDefault="00644D91">
      <w:pPr>
        <w:spacing w:beforeAutospacing="1"/>
        <w:rPr>
          <w:rFonts w:ascii="Calibri" w:eastAsia="Calibri" w:hAnsi="Calibri" w:cs="Calibri"/>
          <w:color w:val="000000"/>
          <w:sz w:val="32"/>
          <w:szCs w:val="32"/>
        </w:rPr>
      </w:pPr>
      <w:r w:rsidRPr="00381A9A">
        <w:rPr>
          <w:rFonts w:ascii="Calibri" w:eastAsia="Calibri" w:hAnsi="Calibri" w:cs="Calibri"/>
          <w:color w:val="000000"/>
          <w:sz w:val="32"/>
          <w:szCs w:val="32"/>
        </w:rPr>
        <w:t>(</w:t>
      </w:r>
      <w:hyperlink r:id="rId12" w:history="1">
        <w:r w:rsidRPr="00381A9A">
          <w:rPr>
            <w:rFonts w:ascii="Calibri" w:eastAsia="Calibri" w:hAnsi="Calibri" w:cs="Calibri"/>
            <w:color w:val="0000FF"/>
            <w:sz w:val="32"/>
            <w:szCs w:val="32"/>
            <w:u w:val="single"/>
          </w:rPr>
          <w:t>10:22</w:t>
        </w:r>
      </w:hyperlink>
      <w:r w:rsidRPr="00381A9A">
        <w:rPr>
          <w:rFonts w:ascii="Calibri" w:eastAsia="Calibri" w:hAnsi="Calibri" w:cs="Calibri"/>
          <w:color w:val="000000"/>
          <w:sz w:val="32"/>
          <w:szCs w:val="32"/>
        </w:rPr>
        <w:t>):</w:t>
      </w:r>
    </w:p>
    <w:p w14:paraId="10381704" w14:textId="5E7642B3" w:rsidR="00A77B3E" w:rsidRPr="00381A9A" w:rsidRDefault="00644D91">
      <w:pPr>
        <w:spacing w:before="80"/>
        <w:rPr>
          <w:rFonts w:ascii="Calibri" w:eastAsia="Calibri" w:hAnsi="Calibri" w:cs="Calibri"/>
          <w:color w:val="000000"/>
          <w:sz w:val="32"/>
          <w:szCs w:val="32"/>
        </w:rPr>
      </w:pPr>
      <w:r w:rsidRPr="00381A9A">
        <w:rPr>
          <w:rFonts w:ascii="Calibri" w:eastAsia="Calibri" w:hAnsi="Calibri" w:cs="Calibri"/>
          <w:color w:val="000000"/>
          <w:sz w:val="32"/>
          <w:szCs w:val="32"/>
        </w:rPr>
        <w:t>And it says campaign successfully updated. Now, while we</w:t>
      </w:r>
      <w:r w:rsidR="00C738DB">
        <w:rPr>
          <w:rFonts w:ascii="Calibri" w:eastAsia="Calibri" w:hAnsi="Calibri" w:cs="Calibri"/>
          <w:color w:val="000000"/>
          <w:sz w:val="32"/>
          <w:szCs w:val="32"/>
        </w:rPr>
        <w:t>’re</w:t>
      </w:r>
      <w:r w:rsidRPr="00381A9A">
        <w:rPr>
          <w:rFonts w:ascii="Calibri" w:eastAsia="Calibri" w:hAnsi="Calibri" w:cs="Calibri"/>
          <w:color w:val="000000"/>
          <w:sz w:val="32"/>
          <w:szCs w:val="32"/>
        </w:rPr>
        <w:t xml:space="preserve"> </w:t>
      </w:r>
      <w:proofErr w:type="gramStart"/>
      <w:r w:rsidR="00C738DB">
        <w:rPr>
          <w:rFonts w:ascii="Calibri" w:eastAsia="Calibri" w:hAnsi="Calibri" w:cs="Calibri"/>
          <w:color w:val="000000"/>
          <w:sz w:val="32"/>
          <w:szCs w:val="32"/>
        </w:rPr>
        <w:t>here</w:t>
      </w:r>
      <w:r w:rsidRPr="00381A9A">
        <w:rPr>
          <w:rFonts w:ascii="Calibri" w:eastAsia="Calibri" w:hAnsi="Calibri" w:cs="Calibri"/>
          <w:color w:val="000000"/>
          <w:sz w:val="32"/>
          <w:szCs w:val="32"/>
        </w:rPr>
        <w:t>, if</w:t>
      </w:r>
      <w:proofErr w:type="gramEnd"/>
      <w:r w:rsidRPr="00381A9A">
        <w:rPr>
          <w:rFonts w:ascii="Calibri" w:eastAsia="Calibri" w:hAnsi="Calibri" w:cs="Calibri"/>
          <w:color w:val="000000"/>
          <w:sz w:val="32"/>
          <w:szCs w:val="32"/>
        </w:rPr>
        <w:t xml:space="preserve"> you want to check here's the campaign, right? If you wanna check your </w:t>
      </w:r>
      <w:r w:rsidRPr="00381A9A">
        <w:rPr>
          <w:rFonts w:ascii="Calibri" w:eastAsia="Calibri" w:hAnsi="Calibri" w:cs="Calibri"/>
          <w:color w:val="000000"/>
          <w:sz w:val="32"/>
          <w:szCs w:val="32"/>
        </w:rPr>
        <w:lastRenderedPageBreak/>
        <w:t xml:space="preserve">messages, you can go here. If you want to edit the messages, you can go right here, just click on the title, just like you would edit to any email message. And </w:t>
      </w:r>
      <w:proofErr w:type="gramStart"/>
      <w:r w:rsidRPr="00381A9A">
        <w:rPr>
          <w:rFonts w:ascii="Calibri" w:eastAsia="Calibri" w:hAnsi="Calibri" w:cs="Calibri"/>
          <w:color w:val="000000"/>
          <w:sz w:val="32"/>
          <w:szCs w:val="32"/>
        </w:rPr>
        <w:t>instead</w:t>
      </w:r>
      <w:proofErr w:type="gramEnd"/>
      <w:r w:rsidRPr="00381A9A">
        <w:rPr>
          <w:rFonts w:ascii="Calibri" w:eastAsia="Calibri" w:hAnsi="Calibri" w:cs="Calibri"/>
          <w:color w:val="000000"/>
          <w:sz w:val="32"/>
          <w:szCs w:val="32"/>
        </w:rPr>
        <w:t xml:space="preserve"> of course, I may wanna say, or just get rid of email there, just letting you, showing you that you can edit your titles and anything in the content of the messages. Even after they're in the campaign, I'm just gonna click save and exit.</w:t>
      </w:r>
    </w:p>
    <w:p w14:paraId="52D79BA4" w14:textId="77777777" w:rsidR="00A77B3E" w:rsidRPr="00381A9A" w:rsidRDefault="00644D91">
      <w:pPr>
        <w:spacing w:beforeAutospacing="1"/>
        <w:rPr>
          <w:rFonts w:ascii="Calibri" w:eastAsia="Calibri" w:hAnsi="Calibri" w:cs="Calibri"/>
          <w:color w:val="000000"/>
          <w:sz w:val="32"/>
          <w:szCs w:val="32"/>
        </w:rPr>
      </w:pPr>
      <w:r w:rsidRPr="00381A9A">
        <w:rPr>
          <w:rFonts w:ascii="Calibri" w:eastAsia="Calibri" w:hAnsi="Calibri" w:cs="Calibri"/>
          <w:color w:val="000000"/>
          <w:sz w:val="32"/>
          <w:szCs w:val="32"/>
        </w:rPr>
        <w:t>(</w:t>
      </w:r>
      <w:hyperlink r:id="rId13" w:history="1">
        <w:r w:rsidRPr="00381A9A">
          <w:rPr>
            <w:rFonts w:ascii="Calibri" w:eastAsia="Calibri" w:hAnsi="Calibri" w:cs="Calibri"/>
            <w:color w:val="0000FF"/>
            <w:sz w:val="32"/>
            <w:szCs w:val="32"/>
            <w:u w:val="single"/>
          </w:rPr>
          <w:t>11:01</w:t>
        </w:r>
      </w:hyperlink>
      <w:r w:rsidRPr="00381A9A">
        <w:rPr>
          <w:rFonts w:ascii="Calibri" w:eastAsia="Calibri" w:hAnsi="Calibri" w:cs="Calibri"/>
          <w:color w:val="000000"/>
          <w:sz w:val="32"/>
          <w:szCs w:val="32"/>
        </w:rPr>
        <w:t>):</w:t>
      </w:r>
    </w:p>
    <w:p w14:paraId="347ABC58" w14:textId="2DBBD1A4" w:rsidR="00A77B3E" w:rsidRPr="00381A9A" w:rsidRDefault="00644D91">
      <w:pPr>
        <w:spacing w:before="80"/>
        <w:rPr>
          <w:rFonts w:ascii="Calibri" w:eastAsia="Calibri" w:hAnsi="Calibri" w:cs="Calibri"/>
          <w:color w:val="000000"/>
          <w:sz w:val="32"/>
          <w:szCs w:val="32"/>
        </w:rPr>
      </w:pPr>
      <w:r w:rsidRPr="00381A9A">
        <w:rPr>
          <w:rFonts w:ascii="Calibri" w:eastAsia="Calibri" w:hAnsi="Calibri" w:cs="Calibri"/>
          <w:color w:val="000000"/>
          <w:sz w:val="32"/>
          <w:szCs w:val="32"/>
        </w:rPr>
        <w:t xml:space="preserve">And you can see that the subject line of that email was changed. And this is how we would edit all, any of them. All right. Now we're still in a draft mode for the campaign list. </w:t>
      </w:r>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 xml:space="preserve"> I'm gonna activate the campaign, right? And now anybody who op</w:t>
      </w:r>
      <w:r w:rsidR="00AD5CFD">
        <w:rPr>
          <w:rFonts w:ascii="Calibri" w:eastAsia="Calibri" w:hAnsi="Calibri" w:cs="Calibri"/>
          <w:color w:val="000000"/>
          <w:sz w:val="32"/>
          <w:szCs w:val="32"/>
        </w:rPr>
        <w:t>t</w:t>
      </w:r>
      <w:r w:rsidRPr="00381A9A">
        <w:rPr>
          <w:rFonts w:ascii="Calibri" w:eastAsia="Calibri" w:hAnsi="Calibri" w:cs="Calibri"/>
          <w:color w:val="000000"/>
          <w:sz w:val="32"/>
          <w:szCs w:val="32"/>
        </w:rPr>
        <w:t>s in here puts their name, email address in</w:t>
      </w:r>
      <w:r w:rsidR="00AD5CFD">
        <w:rPr>
          <w:rFonts w:ascii="Calibri" w:eastAsia="Calibri" w:hAnsi="Calibri" w:cs="Calibri"/>
          <w:color w:val="000000"/>
          <w:sz w:val="32"/>
          <w:szCs w:val="32"/>
        </w:rPr>
        <w:t>,</w:t>
      </w:r>
      <w:r w:rsidRPr="00381A9A">
        <w:rPr>
          <w:rFonts w:ascii="Calibri" w:eastAsia="Calibri" w:hAnsi="Calibri" w:cs="Calibri"/>
          <w:color w:val="000000"/>
          <w:sz w:val="32"/>
          <w:szCs w:val="32"/>
        </w:rPr>
        <w:t xml:space="preserve"> clicks, gimme my free report and then clicks on </w:t>
      </w:r>
      <w:r w:rsidR="00AD5CFD">
        <w:rPr>
          <w:rFonts w:ascii="Calibri" w:eastAsia="Calibri" w:hAnsi="Calibri" w:cs="Calibri"/>
          <w:color w:val="000000"/>
          <w:sz w:val="32"/>
          <w:szCs w:val="32"/>
        </w:rPr>
        <w:t>‘</w:t>
      </w:r>
      <w:r w:rsidRPr="00381A9A">
        <w:rPr>
          <w:rFonts w:ascii="Calibri" w:eastAsia="Calibri" w:hAnsi="Calibri" w:cs="Calibri"/>
          <w:color w:val="000000"/>
          <w:sz w:val="32"/>
          <w:szCs w:val="32"/>
        </w:rPr>
        <w:t>confirm my subscription</w:t>
      </w:r>
      <w:r w:rsidR="00AD5CFD">
        <w:rPr>
          <w:rFonts w:ascii="Calibri" w:eastAsia="Calibri" w:hAnsi="Calibri" w:cs="Calibri"/>
          <w:color w:val="000000"/>
          <w:sz w:val="32"/>
          <w:szCs w:val="32"/>
        </w:rPr>
        <w:t>’</w:t>
      </w:r>
      <w:r w:rsidRPr="00381A9A">
        <w:rPr>
          <w:rFonts w:ascii="Calibri" w:eastAsia="Calibri" w:hAnsi="Calibri" w:cs="Calibri"/>
          <w:color w:val="000000"/>
          <w:sz w:val="32"/>
          <w:szCs w:val="32"/>
        </w:rPr>
        <w:t xml:space="preserve"> when they receive that email link or that link in the email from AWeber</w:t>
      </w:r>
      <w:r w:rsidR="00AD5CFD">
        <w:rPr>
          <w:rFonts w:ascii="Calibri" w:eastAsia="Calibri" w:hAnsi="Calibri" w:cs="Calibri"/>
          <w:color w:val="000000"/>
          <w:sz w:val="32"/>
          <w:szCs w:val="32"/>
        </w:rPr>
        <w:t>.</w:t>
      </w:r>
      <w:r w:rsidRPr="00381A9A">
        <w:rPr>
          <w:rFonts w:ascii="Calibri" w:eastAsia="Calibri" w:hAnsi="Calibri" w:cs="Calibri"/>
          <w:color w:val="000000"/>
          <w:sz w:val="32"/>
          <w:szCs w:val="32"/>
        </w:rPr>
        <w:t xml:space="preserve"> </w:t>
      </w:r>
      <w:r w:rsidR="00AD5CFD">
        <w:rPr>
          <w:rFonts w:ascii="Calibri" w:eastAsia="Calibri" w:hAnsi="Calibri" w:cs="Calibri"/>
          <w:color w:val="000000"/>
          <w:sz w:val="32"/>
          <w:szCs w:val="32"/>
        </w:rPr>
        <w:t>I</w:t>
      </w:r>
      <w:r w:rsidRPr="00381A9A">
        <w:rPr>
          <w:rFonts w:ascii="Calibri" w:eastAsia="Calibri" w:hAnsi="Calibri" w:cs="Calibri"/>
          <w:color w:val="000000"/>
          <w:sz w:val="32"/>
          <w:szCs w:val="32"/>
        </w:rPr>
        <w:t xml:space="preserve">t's the automated email. And that's before the </w:t>
      </w:r>
      <w:r w:rsidR="00AD5CFD">
        <w:rPr>
          <w:rFonts w:ascii="Calibri" w:eastAsia="Calibri" w:hAnsi="Calibri" w:cs="Calibri"/>
          <w:color w:val="000000"/>
          <w:sz w:val="32"/>
          <w:szCs w:val="32"/>
        </w:rPr>
        <w:t>‘</w:t>
      </w:r>
      <w:r w:rsidRPr="00381A9A">
        <w:rPr>
          <w:rFonts w:ascii="Calibri" w:eastAsia="Calibri" w:hAnsi="Calibri" w:cs="Calibri"/>
          <w:color w:val="000000"/>
          <w:sz w:val="32"/>
          <w:szCs w:val="32"/>
        </w:rPr>
        <w:t>welcome message</w:t>
      </w:r>
      <w:r w:rsidR="00AD5CFD">
        <w:rPr>
          <w:rFonts w:ascii="Calibri" w:eastAsia="Calibri" w:hAnsi="Calibri" w:cs="Calibri"/>
          <w:color w:val="000000"/>
          <w:sz w:val="32"/>
          <w:szCs w:val="32"/>
        </w:rPr>
        <w:t>’</w:t>
      </w:r>
      <w:r w:rsidRPr="00381A9A">
        <w:rPr>
          <w:rFonts w:ascii="Calibri" w:eastAsia="Calibri" w:hAnsi="Calibri" w:cs="Calibri"/>
          <w:color w:val="000000"/>
          <w:sz w:val="32"/>
          <w:szCs w:val="32"/>
        </w:rPr>
        <w:t xml:space="preserve">, of course. </w:t>
      </w:r>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 xml:space="preserve"> anytime </w:t>
      </w:r>
      <w:proofErr w:type="gramStart"/>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mebody</w:t>
      </w:r>
      <w:proofErr w:type="gramEnd"/>
      <w:r w:rsidRPr="00381A9A">
        <w:rPr>
          <w:rFonts w:ascii="Calibri" w:eastAsia="Calibri" w:hAnsi="Calibri" w:cs="Calibri"/>
          <w:color w:val="000000"/>
          <w:sz w:val="32"/>
          <w:szCs w:val="32"/>
        </w:rPr>
        <w:t xml:space="preserve"> triggers the campaign by opting in, they start getting email number one immediately, </w:t>
      </w:r>
      <w:r w:rsidR="00E113A5">
        <w:rPr>
          <w:rFonts w:ascii="Calibri" w:eastAsia="Calibri" w:hAnsi="Calibri" w:cs="Calibri"/>
          <w:color w:val="000000"/>
          <w:sz w:val="32"/>
          <w:szCs w:val="32"/>
        </w:rPr>
        <w:t>cause</w:t>
      </w:r>
      <w:r w:rsidRPr="00381A9A">
        <w:rPr>
          <w:rFonts w:ascii="Calibri" w:eastAsia="Calibri" w:hAnsi="Calibri" w:cs="Calibri"/>
          <w:color w:val="000000"/>
          <w:sz w:val="32"/>
          <w:szCs w:val="32"/>
        </w:rPr>
        <w:t xml:space="preserve"> they've just triggered the campaign. Then they'll wait 24 hours, get email number two, wait 48 hours, get email number three, wait 72 hours. And they will get email number four. But in this case they will al</w:t>
      </w:r>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 xml:space="preserve"> be tagged because at the end of the series, at the end of the campaign, I put a tag that said </w:t>
      </w:r>
      <w:proofErr w:type="gramStart"/>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mething</w:t>
      </w:r>
      <w:proofErr w:type="gramEnd"/>
      <w:r w:rsidRPr="00381A9A">
        <w:rPr>
          <w:rFonts w:ascii="Calibri" w:eastAsia="Calibri" w:hAnsi="Calibri" w:cs="Calibri"/>
          <w:color w:val="000000"/>
          <w:sz w:val="32"/>
          <w:szCs w:val="32"/>
        </w:rPr>
        <w:t xml:space="preserve"> like </w:t>
      </w:r>
      <w:r w:rsidR="00AD5CFD">
        <w:rPr>
          <w:rFonts w:ascii="Calibri" w:eastAsia="Calibri" w:hAnsi="Calibri" w:cs="Calibri"/>
          <w:color w:val="000000"/>
          <w:sz w:val="32"/>
          <w:szCs w:val="32"/>
        </w:rPr>
        <w:t>‘</w:t>
      </w:r>
      <w:r w:rsidRPr="00381A9A">
        <w:rPr>
          <w:rFonts w:ascii="Calibri" w:eastAsia="Calibri" w:hAnsi="Calibri" w:cs="Calibri"/>
          <w:color w:val="000000"/>
          <w:sz w:val="32"/>
          <w:szCs w:val="32"/>
        </w:rPr>
        <w:t>completed anti-anxiety course</w:t>
      </w:r>
      <w:r w:rsidR="00AD5CFD">
        <w:rPr>
          <w:rFonts w:ascii="Calibri" w:eastAsia="Calibri" w:hAnsi="Calibri" w:cs="Calibri"/>
          <w:color w:val="000000"/>
          <w:sz w:val="32"/>
          <w:szCs w:val="32"/>
        </w:rPr>
        <w:t>’</w:t>
      </w:r>
      <w:r w:rsidRPr="00381A9A">
        <w:rPr>
          <w:rFonts w:ascii="Calibri" w:eastAsia="Calibri" w:hAnsi="Calibri" w:cs="Calibri"/>
          <w:color w:val="000000"/>
          <w:sz w:val="32"/>
          <w:szCs w:val="32"/>
        </w:rPr>
        <w:t xml:space="preserve"> or anti-anxiety series, </w:t>
      </w:r>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mething like that. Let's get back to why you would want that tagged</w:t>
      </w:r>
    </w:p>
    <w:p w14:paraId="639846AC" w14:textId="77777777" w:rsidR="00A77B3E" w:rsidRPr="00381A9A" w:rsidRDefault="00644D91">
      <w:pPr>
        <w:spacing w:beforeAutospacing="1"/>
        <w:rPr>
          <w:rFonts w:ascii="Calibri" w:eastAsia="Calibri" w:hAnsi="Calibri" w:cs="Calibri"/>
          <w:color w:val="000000"/>
          <w:sz w:val="32"/>
          <w:szCs w:val="32"/>
        </w:rPr>
      </w:pPr>
      <w:r w:rsidRPr="00381A9A">
        <w:rPr>
          <w:rFonts w:ascii="Calibri" w:eastAsia="Calibri" w:hAnsi="Calibri" w:cs="Calibri"/>
          <w:color w:val="000000"/>
          <w:sz w:val="32"/>
          <w:szCs w:val="32"/>
        </w:rPr>
        <w:t>(</w:t>
      </w:r>
      <w:hyperlink r:id="rId14" w:history="1">
        <w:r w:rsidRPr="00381A9A">
          <w:rPr>
            <w:rFonts w:ascii="Calibri" w:eastAsia="Calibri" w:hAnsi="Calibri" w:cs="Calibri"/>
            <w:color w:val="0000FF"/>
            <w:sz w:val="32"/>
            <w:szCs w:val="32"/>
            <w:u w:val="single"/>
          </w:rPr>
          <w:t>12:23</w:t>
        </w:r>
      </w:hyperlink>
      <w:r w:rsidRPr="00381A9A">
        <w:rPr>
          <w:rFonts w:ascii="Calibri" w:eastAsia="Calibri" w:hAnsi="Calibri" w:cs="Calibri"/>
          <w:color w:val="000000"/>
          <w:sz w:val="32"/>
          <w:szCs w:val="32"/>
        </w:rPr>
        <w:t>):</w:t>
      </w:r>
    </w:p>
    <w:p w14:paraId="63DC11FE" w14:textId="04607148" w:rsidR="00A77B3E" w:rsidRPr="00381A9A" w:rsidRDefault="00644D91">
      <w:pPr>
        <w:spacing w:before="80"/>
        <w:rPr>
          <w:rFonts w:ascii="Calibri" w:eastAsia="Calibri" w:hAnsi="Calibri" w:cs="Calibri"/>
          <w:color w:val="000000"/>
          <w:sz w:val="32"/>
          <w:szCs w:val="32"/>
        </w:rPr>
      </w:pPr>
      <w:r w:rsidRPr="00381A9A">
        <w:rPr>
          <w:rFonts w:ascii="Calibri" w:eastAsia="Calibri" w:hAnsi="Calibri" w:cs="Calibri"/>
          <w:color w:val="000000"/>
          <w:sz w:val="32"/>
          <w:szCs w:val="32"/>
        </w:rPr>
        <w:t xml:space="preserve">Right here. Once </w:t>
      </w:r>
      <w:proofErr w:type="gramStart"/>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mebody's</w:t>
      </w:r>
      <w:proofErr w:type="gramEnd"/>
      <w:r w:rsidRPr="00381A9A">
        <w:rPr>
          <w:rFonts w:ascii="Calibri" w:eastAsia="Calibri" w:hAnsi="Calibri" w:cs="Calibri"/>
          <w:color w:val="000000"/>
          <w:sz w:val="32"/>
          <w:szCs w:val="32"/>
        </w:rPr>
        <w:t xml:space="preserve"> completed a series, a campaign, you may decide that it's a successful campaign and you want to add more emails to it. </w:t>
      </w:r>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 xml:space="preserve"> you start with four and maybe you wanna bring it up to 14 or 40 or 400 because it was </w:t>
      </w:r>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 xml:space="preserve"> successful. Now, once they've completed the first campaign, they get tagged as </w:t>
      </w:r>
      <w:r w:rsidR="00CE5965">
        <w:rPr>
          <w:rFonts w:ascii="Calibri" w:eastAsia="Calibri" w:hAnsi="Calibri" w:cs="Calibri"/>
          <w:color w:val="000000"/>
          <w:sz w:val="32"/>
          <w:szCs w:val="32"/>
        </w:rPr>
        <w:t>‘</w:t>
      </w:r>
      <w:r w:rsidRPr="00381A9A">
        <w:rPr>
          <w:rFonts w:ascii="Calibri" w:eastAsia="Calibri" w:hAnsi="Calibri" w:cs="Calibri"/>
          <w:color w:val="000000"/>
          <w:sz w:val="32"/>
          <w:szCs w:val="32"/>
        </w:rPr>
        <w:t>completed</w:t>
      </w:r>
      <w:r w:rsidR="00CE5965">
        <w:rPr>
          <w:rFonts w:ascii="Calibri" w:eastAsia="Calibri" w:hAnsi="Calibri" w:cs="Calibri"/>
          <w:color w:val="000000"/>
          <w:sz w:val="32"/>
          <w:szCs w:val="32"/>
        </w:rPr>
        <w:t>’</w:t>
      </w:r>
      <w:r w:rsidRPr="00381A9A">
        <w:rPr>
          <w:rFonts w:ascii="Calibri" w:eastAsia="Calibri" w:hAnsi="Calibri" w:cs="Calibri"/>
          <w:color w:val="000000"/>
          <w:sz w:val="32"/>
          <w:szCs w:val="32"/>
        </w:rPr>
        <w:t xml:space="preserve"> and that will trigger the next campaign, which I'll set up in a minute. It's very quick. </w:t>
      </w:r>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 xml:space="preserve"> instead of them being tagged on Sunday and getting email number four </w:t>
      </w:r>
      <w:r w:rsidRPr="00381A9A">
        <w:rPr>
          <w:rFonts w:ascii="Calibri" w:eastAsia="Calibri" w:hAnsi="Calibri" w:cs="Calibri"/>
          <w:color w:val="000000"/>
          <w:sz w:val="32"/>
          <w:szCs w:val="32"/>
        </w:rPr>
        <w:lastRenderedPageBreak/>
        <w:t xml:space="preserve">on Sunday and then getting email number five on Sunday, I'm gonna have them wait 24 hours. </w:t>
      </w:r>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 xml:space="preserve"> they'll get email number five on Monday, then I'm gonna have the, this new campaign </w:t>
      </w:r>
      <w:proofErr w:type="gramStart"/>
      <w:r w:rsidRPr="00381A9A">
        <w:rPr>
          <w:rFonts w:ascii="Calibri" w:eastAsia="Calibri" w:hAnsi="Calibri" w:cs="Calibri"/>
          <w:color w:val="000000"/>
          <w:sz w:val="32"/>
          <w:szCs w:val="32"/>
        </w:rPr>
        <w:t>wait</w:t>
      </w:r>
      <w:proofErr w:type="gramEnd"/>
      <w:r w:rsidRPr="00381A9A">
        <w:rPr>
          <w:rFonts w:ascii="Calibri" w:eastAsia="Calibri" w:hAnsi="Calibri" w:cs="Calibri"/>
          <w:color w:val="000000"/>
          <w:sz w:val="32"/>
          <w:szCs w:val="32"/>
        </w:rPr>
        <w:t xml:space="preserve"> a week before they get email number six on the following Monday, wait another week. And they get the following email on the following Monday a week later. And then I put a tag at the end of the campaign. </w:t>
      </w:r>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 xml:space="preserve"> let's create a second campaign that will be triggered once they complete the first campaign. </w:t>
      </w:r>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 xml:space="preserve"> we are right here, let's create the campaign. Here's the first campaign that we created. It is active. </w:t>
      </w:r>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 xml:space="preserve"> let's create another one. Once again, I just tend to go with the blank campaign. The campaign will be extended</w:t>
      </w:r>
    </w:p>
    <w:p w14:paraId="0CAB317E" w14:textId="77777777" w:rsidR="00A77B3E" w:rsidRPr="00381A9A" w:rsidRDefault="00644D91">
      <w:pPr>
        <w:spacing w:beforeAutospacing="1"/>
        <w:rPr>
          <w:rFonts w:ascii="Calibri" w:eastAsia="Calibri" w:hAnsi="Calibri" w:cs="Calibri"/>
          <w:color w:val="000000"/>
          <w:sz w:val="32"/>
          <w:szCs w:val="32"/>
        </w:rPr>
      </w:pPr>
      <w:r w:rsidRPr="00381A9A">
        <w:rPr>
          <w:rFonts w:ascii="Calibri" w:eastAsia="Calibri" w:hAnsi="Calibri" w:cs="Calibri"/>
          <w:color w:val="000000"/>
          <w:sz w:val="32"/>
          <w:szCs w:val="32"/>
        </w:rPr>
        <w:t>(</w:t>
      </w:r>
      <w:hyperlink r:id="rId15" w:history="1">
        <w:r w:rsidRPr="00381A9A">
          <w:rPr>
            <w:rFonts w:ascii="Calibri" w:eastAsia="Calibri" w:hAnsi="Calibri" w:cs="Calibri"/>
            <w:color w:val="0000FF"/>
            <w:sz w:val="32"/>
            <w:szCs w:val="32"/>
            <w:u w:val="single"/>
          </w:rPr>
          <w:t>13:57</w:t>
        </w:r>
      </w:hyperlink>
      <w:r w:rsidRPr="00381A9A">
        <w:rPr>
          <w:rFonts w:ascii="Calibri" w:eastAsia="Calibri" w:hAnsi="Calibri" w:cs="Calibri"/>
          <w:color w:val="000000"/>
          <w:sz w:val="32"/>
          <w:szCs w:val="32"/>
        </w:rPr>
        <w:t>):</w:t>
      </w:r>
    </w:p>
    <w:p w14:paraId="1E9657B0" w14:textId="5CD64574" w:rsidR="00A77B3E" w:rsidRPr="00381A9A" w:rsidRDefault="00644D91">
      <w:pPr>
        <w:spacing w:before="80"/>
        <w:rPr>
          <w:rFonts w:ascii="Calibri" w:eastAsia="Calibri" w:hAnsi="Calibri" w:cs="Calibri"/>
          <w:color w:val="000000"/>
          <w:sz w:val="32"/>
          <w:szCs w:val="32"/>
        </w:rPr>
      </w:pPr>
      <w:r w:rsidRPr="00381A9A">
        <w:rPr>
          <w:rFonts w:ascii="Calibri" w:eastAsia="Calibri" w:hAnsi="Calibri" w:cs="Calibri"/>
          <w:color w:val="000000"/>
          <w:sz w:val="32"/>
          <w:szCs w:val="32"/>
        </w:rPr>
        <w:t xml:space="preserve">Course or series. That's what it is. This campaign won't be triggered. When </w:t>
      </w:r>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 xml:space="preserve">mebody subscribes to the email list, it will be triggered when a tag is applied to their email address. </w:t>
      </w:r>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 xml:space="preserve"> it says start a campaign when a tag is applied to your subscribers. Exactly. And that is the tag is applied when they complete the first campaign. </w:t>
      </w:r>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 xml:space="preserve"> I'm gonna click there once again. We're gonna add, I think it was just three messages this time, right? The first waiting period. I wanna wait before they get the first message this time. And that was a day, right? That was already a day. The second one, we wanna wait after the first email we wanna wait one week, right? And then we wanna wait right there another week. And then at the end I'm gonna apply another tag one. They've completed this campaign and the tag. I'm gonna try to get that tag on the bottom. If it doesn't fit in the bottom, </w:t>
      </w:r>
      <w:proofErr w:type="gramStart"/>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metimes</w:t>
      </w:r>
      <w:proofErr w:type="gramEnd"/>
      <w:r w:rsidRPr="00381A9A">
        <w:rPr>
          <w:rFonts w:ascii="Calibri" w:eastAsia="Calibri" w:hAnsi="Calibri" w:cs="Calibri"/>
          <w:color w:val="000000"/>
          <w:sz w:val="32"/>
          <w:szCs w:val="32"/>
        </w:rPr>
        <w:t xml:space="preserve"> just drag it there, drag this sidebar down and then drag it down like that. And the tag I'm gonna call it </w:t>
      </w:r>
      <w:r w:rsidR="00FB07E2">
        <w:rPr>
          <w:rFonts w:ascii="Calibri" w:eastAsia="Calibri" w:hAnsi="Calibri" w:cs="Calibri"/>
          <w:color w:val="000000"/>
          <w:sz w:val="32"/>
          <w:szCs w:val="32"/>
        </w:rPr>
        <w:t>‘</w:t>
      </w:r>
      <w:r w:rsidRPr="00381A9A">
        <w:rPr>
          <w:rFonts w:ascii="Calibri" w:eastAsia="Calibri" w:hAnsi="Calibri" w:cs="Calibri"/>
          <w:color w:val="000000"/>
          <w:sz w:val="32"/>
          <w:szCs w:val="32"/>
        </w:rPr>
        <w:t xml:space="preserve">completed extended </w:t>
      </w:r>
      <w:proofErr w:type="gramStart"/>
      <w:r w:rsidRPr="00381A9A">
        <w:rPr>
          <w:rFonts w:ascii="Calibri" w:eastAsia="Calibri" w:hAnsi="Calibri" w:cs="Calibri"/>
          <w:color w:val="000000"/>
          <w:sz w:val="32"/>
          <w:szCs w:val="32"/>
        </w:rPr>
        <w:t>series</w:t>
      </w:r>
      <w:r w:rsidR="00FB07E2">
        <w:rPr>
          <w:rFonts w:ascii="Calibri" w:eastAsia="Calibri" w:hAnsi="Calibri" w:cs="Calibri"/>
          <w:color w:val="000000"/>
          <w:sz w:val="32"/>
          <w:szCs w:val="32"/>
        </w:rPr>
        <w:t>’</w:t>
      </w:r>
      <w:proofErr w:type="gramEnd"/>
      <w:r w:rsidRPr="00381A9A">
        <w:rPr>
          <w:rFonts w:ascii="Calibri" w:eastAsia="Calibri" w:hAnsi="Calibri" w:cs="Calibri"/>
          <w:color w:val="000000"/>
          <w:sz w:val="32"/>
          <w:szCs w:val="32"/>
        </w:rPr>
        <w:t xml:space="preserve">. I'm gonna hit, </w:t>
      </w:r>
      <w:proofErr w:type="gramStart"/>
      <w:r w:rsidRPr="00381A9A">
        <w:rPr>
          <w:rFonts w:ascii="Calibri" w:eastAsia="Calibri" w:hAnsi="Calibri" w:cs="Calibri"/>
          <w:color w:val="000000"/>
          <w:sz w:val="32"/>
          <w:szCs w:val="32"/>
        </w:rPr>
        <w:t>enter</w:t>
      </w:r>
      <w:proofErr w:type="gramEnd"/>
      <w:r w:rsidRPr="00381A9A">
        <w:rPr>
          <w:rFonts w:ascii="Calibri" w:eastAsia="Calibri" w:hAnsi="Calibri" w:cs="Calibri"/>
          <w:color w:val="000000"/>
          <w:sz w:val="32"/>
          <w:szCs w:val="32"/>
        </w:rPr>
        <w:t xml:space="preserve"> or return. And that's the tag. </w:t>
      </w:r>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 xml:space="preserve"> this campaign was just set up </w:t>
      </w:r>
      <w:proofErr w:type="gramStart"/>
      <w:r w:rsidRPr="00381A9A">
        <w:rPr>
          <w:rFonts w:ascii="Calibri" w:eastAsia="Calibri" w:hAnsi="Calibri" w:cs="Calibri"/>
          <w:color w:val="000000"/>
          <w:sz w:val="32"/>
          <w:szCs w:val="32"/>
        </w:rPr>
        <w:t>real</w:t>
      </w:r>
      <w:proofErr w:type="gramEnd"/>
      <w:r w:rsidRPr="00381A9A">
        <w:rPr>
          <w:rFonts w:ascii="Calibri" w:eastAsia="Calibri" w:hAnsi="Calibri" w:cs="Calibri"/>
          <w:color w:val="000000"/>
          <w:sz w:val="32"/>
          <w:szCs w:val="32"/>
        </w:rPr>
        <w:t xml:space="preserve"> quick. You can see how easy it is once </w:t>
      </w:r>
      <w:r w:rsidR="00806742">
        <w:rPr>
          <w:rFonts w:ascii="Calibri" w:eastAsia="Calibri" w:hAnsi="Calibri" w:cs="Calibri"/>
          <w:color w:val="000000"/>
          <w:sz w:val="32"/>
          <w:szCs w:val="32"/>
        </w:rPr>
        <w:t>you know how.  S</w:t>
      </w:r>
      <w:r w:rsidRPr="00381A9A">
        <w:rPr>
          <w:rFonts w:ascii="Calibri" w:eastAsia="Calibri" w:hAnsi="Calibri" w:cs="Calibri"/>
          <w:color w:val="000000"/>
          <w:sz w:val="32"/>
          <w:szCs w:val="32"/>
        </w:rPr>
        <w:t>ave an</w:t>
      </w:r>
      <w:r w:rsidR="00806742">
        <w:rPr>
          <w:rFonts w:ascii="Calibri" w:eastAsia="Calibri" w:hAnsi="Calibri" w:cs="Calibri"/>
          <w:color w:val="000000"/>
          <w:sz w:val="32"/>
          <w:szCs w:val="32"/>
        </w:rPr>
        <w:t>d</w:t>
      </w:r>
      <w:r w:rsidRPr="00381A9A">
        <w:rPr>
          <w:rFonts w:ascii="Calibri" w:eastAsia="Calibri" w:hAnsi="Calibri" w:cs="Calibri"/>
          <w:color w:val="000000"/>
          <w:sz w:val="32"/>
          <w:szCs w:val="32"/>
        </w:rPr>
        <w:t xml:space="preserve"> exit</w:t>
      </w:r>
    </w:p>
    <w:p w14:paraId="08AEB529" w14:textId="77777777" w:rsidR="00A77B3E" w:rsidRPr="00381A9A" w:rsidRDefault="00644D91">
      <w:pPr>
        <w:spacing w:beforeAutospacing="1"/>
        <w:rPr>
          <w:rFonts w:ascii="Calibri" w:eastAsia="Calibri" w:hAnsi="Calibri" w:cs="Calibri"/>
          <w:color w:val="000000"/>
          <w:sz w:val="32"/>
          <w:szCs w:val="32"/>
        </w:rPr>
      </w:pPr>
      <w:r w:rsidRPr="00381A9A">
        <w:rPr>
          <w:rFonts w:ascii="Calibri" w:eastAsia="Calibri" w:hAnsi="Calibri" w:cs="Calibri"/>
          <w:color w:val="000000"/>
          <w:sz w:val="32"/>
          <w:szCs w:val="32"/>
        </w:rPr>
        <w:t>(</w:t>
      </w:r>
      <w:hyperlink r:id="rId16" w:history="1">
        <w:r w:rsidRPr="00381A9A">
          <w:rPr>
            <w:rFonts w:ascii="Calibri" w:eastAsia="Calibri" w:hAnsi="Calibri" w:cs="Calibri"/>
            <w:color w:val="0000FF"/>
            <w:sz w:val="32"/>
            <w:szCs w:val="32"/>
            <w:u w:val="single"/>
          </w:rPr>
          <w:t>15:51</w:t>
        </w:r>
      </w:hyperlink>
      <w:r w:rsidRPr="00381A9A">
        <w:rPr>
          <w:rFonts w:ascii="Calibri" w:eastAsia="Calibri" w:hAnsi="Calibri" w:cs="Calibri"/>
          <w:color w:val="000000"/>
          <w:sz w:val="32"/>
          <w:szCs w:val="32"/>
        </w:rPr>
        <w:t>):</w:t>
      </w:r>
    </w:p>
    <w:p w14:paraId="31689E8B" w14:textId="754B5CCE" w:rsidR="00A77B3E" w:rsidRPr="00381A9A" w:rsidRDefault="00644D91">
      <w:pPr>
        <w:spacing w:before="80"/>
        <w:rPr>
          <w:rFonts w:ascii="Calibri" w:eastAsia="Calibri" w:hAnsi="Calibri" w:cs="Calibri"/>
          <w:color w:val="000000"/>
          <w:sz w:val="32"/>
          <w:szCs w:val="32"/>
        </w:rPr>
      </w:pPr>
      <w:r w:rsidRPr="00381A9A">
        <w:rPr>
          <w:rFonts w:ascii="Calibri" w:eastAsia="Calibri" w:hAnsi="Calibri" w:cs="Calibri"/>
          <w:color w:val="000000"/>
          <w:sz w:val="32"/>
          <w:szCs w:val="32"/>
        </w:rPr>
        <w:lastRenderedPageBreak/>
        <w:t xml:space="preserve">If you save your progress, but you cannot activate this campaign until you fix all the issues. The campaign will pause. Okay. Fix issues. I think maybe I don't have content. Okay. I didn't choose the message. I was trying to be speed things up, enter a tag to trigger this campaign. </w:t>
      </w:r>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 xml:space="preserve"> I'm gonna click here. The tag that we want to trigger this campaign will have to go back to the first one. I think it said </w:t>
      </w:r>
      <w:r w:rsidR="00DC6BDE">
        <w:rPr>
          <w:rFonts w:ascii="Calibri" w:eastAsia="Calibri" w:hAnsi="Calibri" w:cs="Calibri"/>
          <w:color w:val="000000"/>
          <w:sz w:val="32"/>
          <w:szCs w:val="32"/>
        </w:rPr>
        <w:t>‘</w:t>
      </w:r>
      <w:r w:rsidRPr="00381A9A">
        <w:rPr>
          <w:rFonts w:ascii="Calibri" w:eastAsia="Calibri" w:hAnsi="Calibri" w:cs="Calibri"/>
          <w:color w:val="000000"/>
          <w:sz w:val="32"/>
          <w:szCs w:val="32"/>
        </w:rPr>
        <w:t>completed anti-anxiety</w:t>
      </w:r>
      <w:r w:rsidR="00DC6BDE">
        <w:rPr>
          <w:rFonts w:ascii="Calibri" w:eastAsia="Calibri" w:hAnsi="Calibri" w:cs="Calibri"/>
          <w:color w:val="000000"/>
          <w:sz w:val="32"/>
          <w:szCs w:val="32"/>
        </w:rPr>
        <w:t>’</w:t>
      </w:r>
      <w:r w:rsidRPr="00381A9A">
        <w:rPr>
          <w:rFonts w:ascii="Calibri" w:eastAsia="Calibri" w:hAnsi="Calibri" w:cs="Calibri"/>
          <w:color w:val="000000"/>
          <w:sz w:val="32"/>
          <w:szCs w:val="32"/>
        </w:rPr>
        <w:t xml:space="preserve"> for the first message. Let's click here. Choose the message. Just choose that one. Good enough. We'll click here. Choose another message. Right? Go to this. Choose another message. Okay. </w:t>
      </w:r>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 xml:space="preserve"> all the messages are there. We just need to put in the exact tag name. </w:t>
      </w:r>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 xml:space="preserve"> I'm just gonna save an</w:t>
      </w:r>
      <w:r w:rsidR="00DC6BDE">
        <w:rPr>
          <w:rFonts w:ascii="Calibri" w:eastAsia="Calibri" w:hAnsi="Calibri" w:cs="Calibri"/>
          <w:color w:val="000000"/>
          <w:sz w:val="32"/>
          <w:szCs w:val="32"/>
        </w:rPr>
        <w:t>d</w:t>
      </w:r>
      <w:r w:rsidRPr="00381A9A">
        <w:rPr>
          <w:rFonts w:ascii="Calibri" w:eastAsia="Calibri" w:hAnsi="Calibri" w:cs="Calibri"/>
          <w:color w:val="000000"/>
          <w:sz w:val="32"/>
          <w:szCs w:val="32"/>
        </w:rPr>
        <w:t xml:space="preserve"> exit. Okay. I can't activate the campaign. That's fine. This campaign. We </w:t>
      </w:r>
      <w:proofErr w:type="gramStart"/>
      <w:r w:rsidRPr="00381A9A">
        <w:rPr>
          <w:rFonts w:ascii="Calibri" w:eastAsia="Calibri" w:hAnsi="Calibri" w:cs="Calibri"/>
          <w:color w:val="000000"/>
          <w:sz w:val="32"/>
          <w:szCs w:val="32"/>
        </w:rPr>
        <w:t>have to</w:t>
      </w:r>
      <w:proofErr w:type="gramEnd"/>
      <w:r w:rsidRPr="00381A9A">
        <w:rPr>
          <w:rFonts w:ascii="Calibri" w:eastAsia="Calibri" w:hAnsi="Calibri" w:cs="Calibri"/>
          <w:color w:val="000000"/>
          <w:sz w:val="32"/>
          <w:szCs w:val="32"/>
        </w:rPr>
        <w:t xml:space="preserve"> know what the</w:t>
      </w:r>
      <w:r w:rsidR="00DC6BDE">
        <w:rPr>
          <w:rFonts w:ascii="Calibri" w:eastAsia="Calibri" w:hAnsi="Calibri" w:cs="Calibri"/>
          <w:color w:val="000000"/>
          <w:sz w:val="32"/>
          <w:szCs w:val="32"/>
        </w:rPr>
        <w:t xml:space="preserve"> name</w:t>
      </w:r>
      <w:r w:rsidRPr="00381A9A">
        <w:rPr>
          <w:rFonts w:ascii="Calibri" w:eastAsia="Calibri" w:hAnsi="Calibri" w:cs="Calibri"/>
          <w:color w:val="000000"/>
          <w:sz w:val="32"/>
          <w:szCs w:val="32"/>
        </w:rPr>
        <w:t xml:space="preserve"> on this, the original one, I have to know the exact tag name. </w:t>
      </w:r>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 xml:space="preserve"> let's click there. Let's go down here. And the tag is </w:t>
      </w:r>
      <w:r w:rsidR="00DC6BDE">
        <w:rPr>
          <w:rFonts w:ascii="Calibri" w:eastAsia="Calibri" w:hAnsi="Calibri" w:cs="Calibri"/>
          <w:color w:val="000000"/>
          <w:sz w:val="32"/>
          <w:szCs w:val="32"/>
        </w:rPr>
        <w:t>‘</w:t>
      </w:r>
      <w:r w:rsidRPr="00381A9A">
        <w:rPr>
          <w:rFonts w:ascii="Calibri" w:eastAsia="Calibri" w:hAnsi="Calibri" w:cs="Calibri"/>
          <w:color w:val="000000"/>
          <w:sz w:val="32"/>
          <w:szCs w:val="32"/>
        </w:rPr>
        <w:t>completed anti-anxiety course</w:t>
      </w:r>
      <w:r w:rsidR="00DC6BDE">
        <w:rPr>
          <w:rFonts w:ascii="Calibri" w:eastAsia="Calibri" w:hAnsi="Calibri" w:cs="Calibri"/>
          <w:color w:val="000000"/>
          <w:sz w:val="32"/>
          <w:szCs w:val="32"/>
        </w:rPr>
        <w:t>’</w:t>
      </w:r>
      <w:r w:rsidRPr="00381A9A">
        <w:rPr>
          <w:rFonts w:ascii="Calibri" w:eastAsia="Calibri" w:hAnsi="Calibri" w:cs="Calibri"/>
          <w:color w:val="000000"/>
          <w:sz w:val="32"/>
          <w:szCs w:val="32"/>
        </w:rPr>
        <w:t xml:space="preserve"> I mouse over it and you can see exactly what it is. We want to get back to the campaign. Let's just cancel that </w:t>
      </w:r>
      <w:r w:rsidR="00E113A5">
        <w:rPr>
          <w:rFonts w:ascii="Calibri" w:eastAsia="Calibri" w:hAnsi="Calibri" w:cs="Calibri"/>
          <w:color w:val="000000"/>
          <w:sz w:val="32"/>
          <w:szCs w:val="32"/>
        </w:rPr>
        <w:t>cause</w:t>
      </w:r>
      <w:r w:rsidRPr="00381A9A">
        <w:rPr>
          <w:rFonts w:ascii="Calibri" w:eastAsia="Calibri" w:hAnsi="Calibri" w:cs="Calibri"/>
          <w:color w:val="000000"/>
          <w:sz w:val="32"/>
          <w:szCs w:val="32"/>
        </w:rPr>
        <w:t xml:space="preserve"> we didn't change anything. </w:t>
      </w:r>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 xml:space="preserve"> we want to go to the extended campaign and the trigger here is gonna be completed</w:t>
      </w:r>
      <w:r w:rsidR="001F4437">
        <w:rPr>
          <w:rFonts w:ascii="Calibri" w:eastAsia="Calibri" w:hAnsi="Calibri" w:cs="Calibri"/>
          <w:color w:val="000000"/>
          <w:sz w:val="32"/>
          <w:szCs w:val="32"/>
        </w:rPr>
        <w:t xml:space="preserve"> ‘Anti-Anxiety Course’.</w:t>
      </w:r>
    </w:p>
    <w:p w14:paraId="45E91072" w14:textId="77777777" w:rsidR="00A77B3E" w:rsidRPr="00381A9A" w:rsidRDefault="00644D91">
      <w:pPr>
        <w:spacing w:beforeAutospacing="1"/>
        <w:rPr>
          <w:rFonts w:ascii="Calibri" w:eastAsia="Calibri" w:hAnsi="Calibri" w:cs="Calibri"/>
          <w:color w:val="000000"/>
          <w:sz w:val="32"/>
          <w:szCs w:val="32"/>
        </w:rPr>
      </w:pPr>
      <w:r w:rsidRPr="00381A9A">
        <w:rPr>
          <w:rFonts w:ascii="Calibri" w:eastAsia="Calibri" w:hAnsi="Calibri" w:cs="Calibri"/>
          <w:color w:val="000000"/>
          <w:sz w:val="32"/>
          <w:szCs w:val="32"/>
        </w:rPr>
        <w:t>(</w:t>
      </w:r>
      <w:hyperlink r:id="rId17" w:history="1">
        <w:r w:rsidRPr="00381A9A">
          <w:rPr>
            <w:rFonts w:ascii="Calibri" w:eastAsia="Calibri" w:hAnsi="Calibri" w:cs="Calibri"/>
            <w:color w:val="0000FF"/>
            <w:sz w:val="32"/>
            <w:szCs w:val="32"/>
            <w:u w:val="single"/>
          </w:rPr>
          <w:t>17:40</w:t>
        </w:r>
      </w:hyperlink>
      <w:r w:rsidRPr="00381A9A">
        <w:rPr>
          <w:rFonts w:ascii="Calibri" w:eastAsia="Calibri" w:hAnsi="Calibri" w:cs="Calibri"/>
          <w:color w:val="000000"/>
          <w:sz w:val="32"/>
          <w:szCs w:val="32"/>
        </w:rPr>
        <w:t>):</w:t>
      </w:r>
    </w:p>
    <w:p w14:paraId="1928CAB8" w14:textId="040BAA7D" w:rsidR="00A77B3E" w:rsidRPr="00381A9A" w:rsidRDefault="00644D91">
      <w:pPr>
        <w:spacing w:before="80"/>
        <w:rPr>
          <w:rFonts w:ascii="Calibri" w:eastAsia="Calibri" w:hAnsi="Calibri" w:cs="Calibri"/>
          <w:color w:val="000000"/>
          <w:sz w:val="32"/>
          <w:szCs w:val="32"/>
        </w:rPr>
      </w:pPr>
      <w:r w:rsidRPr="00381A9A">
        <w:rPr>
          <w:rFonts w:ascii="Calibri" w:eastAsia="Calibri" w:hAnsi="Calibri" w:cs="Calibri"/>
          <w:color w:val="000000"/>
          <w:sz w:val="32"/>
          <w:szCs w:val="32"/>
        </w:rPr>
        <w:t xml:space="preserve">And then I'm gonna hit, </w:t>
      </w:r>
      <w:proofErr w:type="gramStart"/>
      <w:r w:rsidRPr="00381A9A">
        <w:rPr>
          <w:rFonts w:ascii="Calibri" w:eastAsia="Calibri" w:hAnsi="Calibri" w:cs="Calibri"/>
          <w:color w:val="000000"/>
          <w:sz w:val="32"/>
          <w:szCs w:val="32"/>
        </w:rPr>
        <w:t>enter</w:t>
      </w:r>
      <w:proofErr w:type="gramEnd"/>
      <w:r w:rsidRPr="00381A9A">
        <w:rPr>
          <w:rFonts w:ascii="Calibri" w:eastAsia="Calibri" w:hAnsi="Calibri" w:cs="Calibri"/>
          <w:color w:val="000000"/>
          <w:sz w:val="32"/>
          <w:szCs w:val="32"/>
        </w:rPr>
        <w:t xml:space="preserve"> or return on the keyboard. </w:t>
      </w:r>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 xml:space="preserve"> now we've fixed all the problems we have the trigger, you can replace it </w:t>
      </w:r>
      <w:proofErr w:type="gramStart"/>
      <w:r w:rsidRPr="00381A9A">
        <w:rPr>
          <w:rFonts w:ascii="Calibri" w:eastAsia="Calibri" w:hAnsi="Calibri" w:cs="Calibri"/>
          <w:color w:val="000000"/>
          <w:sz w:val="32"/>
          <w:szCs w:val="32"/>
        </w:rPr>
        <w:t>later on</w:t>
      </w:r>
      <w:proofErr w:type="gramEnd"/>
      <w:r w:rsidRPr="00381A9A">
        <w:rPr>
          <w:rFonts w:ascii="Calibri" w:eastAsia="Calibri" w:hAnsi="Calibri" w:cs="Calibri"/>
          <w:color w:val="000000"/>
          <w:sz w:val="32"/>
          <w:szCs w:val="32"/>
        </w:rPr>
        <w:t xml:space="preserve"> with another trigger</w:t>
      </w:r>
      <w:r>
        <w:rPr>
          <w:rFonts w:ascii="Calibri" w:eastAsia="Calibri" w:hAnsi="Calibri" w:cs="Calibri"/>
          <w:color w:val="000000"/>
          <w:sz w:val="32"/>
          <w:szCs w:val="32"/>
        </w:rPr>
        <w:t>,</w:t>
      </w:r>
      <w:r w:rsidRPr="00381A9A">
        <w:rPr>
          <w:rFonts w:ascii="Calibri" w:eastAsia="Calibri" w:hAnsi="Calibri" w:cs="Calibri"/>
          <w:color w:val="000000"/>
          <w:sz w:val="32"/>
          <w:szCs w:val="32"/>
        </w:rPr>
        <w:t xml:space="preserve"> </w:t>
      </w:r>
      <w:r>
        <w:rPr>
          <w:rFonts w:ascii="Calibri" w:eastAsia="Calibri" w:hAnsi="Calibri" w:cs="Calibri"/>
          <w:color w:val="000000"/>
          <w:sz w:val="32"/>
          <w:szCs w:val="32"/>
        </w:rPr>
        <w:t>s</w:t>
      </w:r>
      <w:r w:rsidRPr="00381A9A">
        <w:rPr>
          <w:rFonts w:ascii="Calibri" w:eastAsia="Calibri" w:hAnsi="Calibri" w:cs="Calibri"/>
          <w:color w:val="000000"/>
          <w:sz w:val="32"/>
          <w:szCs w:val="32"/>
        </w:rPr>
        <w:t xml:space="preserve">hould you </w:t>
      </w:r>
      <w:r>
        <w:rPr>
          <w:rFonts w:ascii="Calibri" w:eastAsia="Calibri" w:hAnsi="Calibri" w:cs="Calibri"/>
          <w:color w:val="000000"/>
          <w:sz w:val="32"/>
          <w:szCs w:val="32"/>
        </w:rPr>
        <w:t>s</w:t>
      </w:r>
      <w:r w:rsidR="00CE5965">
        <w:rPr>
          <w:rFonts w:ascii="Calibri" w:eastAsia="Calibri" w:hAnsi="Calibri" w:cs="Calibri"/>
          <w:color w:val="000000"/>
          <w:sz w:val="32"/>
          <w:szCs w:val="32"/>
        </w:rPr>
        <w:t>o,</w:t>
      </w:r>
      <w:r w:rsidRPr="00381A9A">
        <w:rPr>
          <w:rFonts w:ascii="Calibri" w:eastAsia="Calibri" w:hAnsi="Calibri" w:cs="Calibri"/>
          <w:color w:val="000000"/>
          <w:sz w:val="32"/>
          <w:szCs w:val="32"/>
        </w:rPr>
        <w:t xml:space="preserve"> desire? But there's the trigger right there. There's the tag, which is gonna trigger this campaign. We have the messages. We're gonna save an</w:t>
      </w:r>
      <w:r>
        <w:rPr>
          <w:rFonts w:ascii="Calibri" w:eastAsia="Calibri" w:hAnsi="Calibri" w:cs="Calibri"/>
          <w:color w:val="000000"/>
          <w:sz w:val="32"/>
          <w:szCs w:val="32"/>
        </w:rPr>
        <w:t>d</w:t>
      </w:r>
      <w:r w:rsidRPr="00381A9A">
        <w:rPr>
          <w:rFonts w:ascii="Calibri" w:eastAsia="Calibri" w:hAnsi="Calibri" w:cs="Calibri"/>
          <w:color w:val="000000"/>
          <w:sz w:val="32"/>
          <w:szCs w:val="32"/>
        </w:rPr>
        <w:t xml:space="preserve"> exit. Okay. Even though this is listed, this campaign is listed above this campaign. This campaign will be activated first and when </w:t>
      </w:r>
      <w:r>
        <w:rPr>
          <w:rFonts w:ascii="Calibri" w:eastAsia="Calibri" w:hAnsi="Calibri" w:cs="Calibri"/>
          <w:color w:val="000000"/>
          <w:sz w:val="32"/>
          <w:szCs w:val="32"/>
        </w:rPr>
        <w:t>som</w:t>
      </w:r>
      <w:r w:rsidRPr="00381A9A">
        <w:rPr>
          <w:rFonts w:ascii="Calibri" w:eastAsia="Calibri" w:hAnsi="Calibri" w:cs="Calibri"/>
          <w:color w:val="000000"/>
          <w:sz w:val="32"/>
          <w:szCs w:val="32"/>
        </w:rPr>
        <w:t xml:space="preserve">ebody </w:t>
      </w:r>
      <w:proofErr w:type="gramStart"/>
      <w:r w:rsidRPr="00381A9A">
        <w:rPr>
          <w:rFonts w:ascii="Calibri" w:eastAsia="Calibri" w:hAnsi="Calibri" w:cs="Calibri"/>
          <w:color w:val="000000"/>
          <w:sz w:val="32"/>
          <w:szCs w:val="32"/>
        </w:rPr>
        <w:t>subscribes</w:t>
      </w:r>
      <w:proofErr w:type="gramEnd"/>
      <w:r w:rsidRPr="00381A9A">
        <w:rPr>
          <w:rFonts w:ascii="Calibri" w:eastAsia="Calibri" w:hAnsi="Calibri" w:cs="Calibri"/>
          <w:color w:val="000000"/>
          <w:sz w:val="32"/>
          <w:szCs w:val="32"/>
        </w:rPr>
        <w:t xml:space="preserve"> and this will be activated when they're tagged and when they complete the first campaign. </w:t>
      </w:r>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 xml:space="preserve"> now I'm going to activate the campaign. And now that we're done there, let's go back to our chart and this is exactly what's gonna happen. </w:t>
      </w:r>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 xml:space="preserve"> when </w:t>
      </w:r>
      <w:r>
        <w:rPr>
          <w:rFonts w:ascii="Calibri" w:eastAsia="Calibri" w:hAnsi="Calibri" w:cs="Calibri"/>
          <w:color w:val="000000"/>
          <w:sz w:val="32"/>
          <w:szCs w:val="32"/>
        </w:rPr>
        <w:t>som</w:t>
      </w:r>
      <w:r w:rsidRPr="00381A9A">
        <w:rPr>
          <w:rFonts w:ascii="Calibri" w:eastAsia="Calibri" w:hAnsi="Calibri" w:cs="Calibri"/>
          <w:color w:val="000000"/>
          <w:sz w:val="32"/>
          <w:szCs w:val="32"/>
        </w:rPr>
        <w:t>ebody opts in here and then in the email clicks on the confirmation</w:t>
      </w:r>
      <w:r>
        <w:rPr>
          <w:rFonts w:ascii="Calibri" w:eastAsia="Calibri" w:hAnsi="Calibri" w:cs="Calibri"/>
          <w:color w:val="000000"/>
          <w:sz w:val="32"/>
          <w:szCs w:val="32"/>
        </w:rPr>
        <w:t>,</w:t>
      </w:r>
      <w:r w:rsidRPr="00381A9A">
        <w:rPr>
          <w:rFonts w:ascii="Calibri" w:eastAsia="Calibri" w:hAnsi="Calibri" w:cs="Calibri"/>
          <w:color w:val="000000"/>
          <w:sz w:val="32"/>
          <w:szCs w:val="32"/>
        </w:rPr>
        <w:t xml:space="preserve"> </w:t>
      </w:r>
      <w:r>
        <w:rPr>
          <w:rFonts w:ascii="Calibri" w:eastAsia="Calibri" w:hAnsi="Calibri" w:cs="Calibri"/>
          <w:color w:val="000000"/>
          <w:sz w:val="32"/>
          <w:szCs w:val="32"/>
        </w:rPr>
        <w:t>‘</w:t>
      </w:r>
      <w:r w:rsidRPr="00381A9A">
        <w:rPr>
          <w:rFonts w:ascii="Calibri" w:eastAsia="Calibri" w:hAnsi="Calibri" w:cs="Calibri"/>
          <w:color w:val="000000"/>
          <w:sz w:val="32"/>
          <w:szCs w:val="32"/>
        </w:rPr>
        <w:t>confirm subscription</w:t>
      </w:r>
      <w:r>
        <w:rPr>
          <w:rFonts w:ascii="Calibri" w:eastAsia="Calibri" w:hAnsi="Calibri" w:cs="Calibri"/>
          <w:color w:val="000000"/>
          <w:sz w:val="32"/>
          <w:szCs w:val="32"/>
        </w:rPr>
        <w:t>’</w:t>
      </w:r>
      <w:r w:rsidRPr="00381A9A">
        <w:rPr>
          <w:rFonts w:ascii="Calibri" w:eastAsia="Calibri" w:hAnsi="Calibri" w:cs="Calibri"/>
          <w:color w:val="000000"/>
          <w:sz w:val="32"/>
          <w:szCs w:val="32"/>
        </w:rPr>
        <w:t xml:space="preserve"> link, it triggers the </w:t>
      </w:r>
      <w:r w:rsidRPr="00381A9A">
        <w:rPr>
          <w:rFonts w:ascii="Calibri" w:eastAsia="Calibri" w:hAnsi="Calibri" w:cs="Calibri"/>
          <w:color w:val="000000"/>
          <w:sz w:val="32"/>
          <w:szCs w:val="32"/>
        </w:rPr>
        <w:lastRenderedPageBreak/>
        <w:t xml:space="preserve">first campaign which goes here when they're done with the first campaign, which is about a week </w:t>
      </w:r>
      <w:proofErr w:type="gramStart"/>
      <w:r w:rsidRPr="00381A9A">
        <w:rPr>
          <w:rFonts w:ascii="Calibri" w:eastAsia="Calibri" w:hAnsi="Calibri" w:cs="Calibri"/>
          <w:color w:val="000000"/>
          <w:sz w:val="32"/>
          <w:szCs w:val="32"/>
        </w:rPr>
        <w:t>later on</w:t>
      </w:r>
      <w:proofErr w:type="gramEnd"/>
      <w:r w:rsidRPr="00381A9A">
        <w:rPr>
          <w:rFonts w:ascii="Calibri" w:eastAsia="Calibri" w:hAnsi="Calibri" w:cs="Calibri"/>
          <w:color w:val="000000"/>
          <w:sz w:val="32"/>
          <w:szCs w:val="32"/>
        </w:rPr>
        <w:t xml:space="preserve"> a Sunday, they are tagged.</w:t>
      </w:r>
    </w:p>
    <w:p w14:paraId="4CF5BE7F" w14:textId="77777777" w:rsidR="00A77B3E" w:rsidRPr="00381A9A" w:rsidRDefault="00644D91">
      <w:pPr>
        <w:spacing w:beforeAutospacing="1"/>
        <w:rPr>
          <w:rFonts w:ascii="Calibri" w:eastAsia="Calibri" w:hAnsi="Calibri" w:cs="Calibri"/>
          <w:color w:val="000000"/>
          <w:sz w:val="32"/>
          <w:szCs w:val="32"/>
        </w:rPr>
      </w:pPr>
      <w:r w:rsidRPr="00381A9A">
        <w:rPr>
          <w:rFonts w:ascii="Calibri" w:eastAsia="Calibri" w:hAnsi="Calibri" w:cs="Calibri"/>
          <w:color w:val="000000"/>
          <w:sz w:val="32"/>
          <w:szCs w:val="32"/>
        </w:rPr>
        <w:t>(</w:t>
      </w:r>
      <w:hyperlink r:id="rId18" w:history="1">
        <w:r w:rsidRPr="00381A9A">
          <w:rPr>
            <w:rFonts w:ascii="Calibri" w:eastAsia="Calibri" w:hAnsi="Calibri" w:cs="Calibri"/>
            <w:color w:val="0000FF"/>
            <w:sz w:val="32"/>
            <w:szCs w:val="32"/>
            <w:u w:val="single"/>
          </w:rPr>
          <w:t>18:45</w:t>
        </w:r>
      </w:hyperlink>
      <w:r w:rsidRPr="00381A9A">
        <w:rPr>
          <w:rFonts w:ascii="Calibri" w:eastAsia="Calibri" w:hAnsi="Calibri" w:cs="Calibri"/>
          <w:color w:val="000000"/>
          <w:sz w:val="32"/>
          <w:szCs w:val="32"/>
        </w:rPr>
        <w:t>):</w:t>
      </w:r>
    </w:p>
    <w:p w14:paraId="0A99FD2F" w14:textId="3BAD4D7A" w:rsidR="00A77B3E" w:rsidRPr="00381A9A" w:rsidRDefault="00644D91">
      <w:pPr>
        <w:spacing w:before="80"/>
        <w:rPr>
          <w:rFonts w:ascii="Calibri" w:eastAsia="Calibri" w:hAnsi="Calibri" w:cs="Calibri"/>
          <w:color w:val="000000"/>
          <w:sz w:val="32"/>
          <w:szCs w:val="32"/>
        </w:rPr>
      </w:pPr>
      <w:r w:rsidRPr="00381A9A">
        <w:rPr>
          <w:rFonts w:ascii="Calibri" w:eastAsia="Calibri" w:hAnsi="Calibri" w:cs="Calibri"/>
          <w:color w:val="000000"/>
          <w:sz w:val="32"/>
          <w:szCs w:val="32"/>
        </w:rPr>
        <w:t xml:space="preserve">They get their next email on a Monday, they get follow up emails, the next two Mondays and they are tagged. </w:t>
      </w:r>
      <w:r w:rsidR="00CE5965">
        <w:rPr>
          <w:rFonts w:ascii="Calibri" w:eastAsia="Calibri" w:hAnsi="Calibri" w:cs="Calibri"/>
          <w:color w:val="000000"/>
          <w:sz w:val="32"/>
          <w:szCs w:val="32"/>
        </w:rPr>
        <w:t>So,</w:t>
      </w:r>
      <w:r w:rsidRPr="00381A9A">
        <w:rPr>
          <w:rFonts w:ascii="Calibri" w:eastAsia="Calibri" w:hAnsi="Calibri" w:cs="Calibri"/>
          <w:color w:val="000000"/>
          <w:sz w:val="32"/>
          <w:szCs w:val="32"/>
        </w:rPr>
        <w:t xml:space="preserve"> they end up getting 1, 2, 3, 4, 5, 6, 7 emails, every single per</w:t>
      </w:r>
      <w:r>
        <w:rPr>
          <w:rFonts w:ascii="Calibri" w:eastAsia="Calibri" w:hAnsi="Calibri" w:cs="Calibri"/>
          <w:color w:val="000000"/>
          <w:sz w:val="32"/>
          <w:szCs w:val="32"/>
        </w:rPr>
        <w:t>son</w:t>
      </w:r>
      <w:r w:rsidRPr="00381A9A">
        <w:rPr>
          <w:rFonts w:ascii="Calibri" w:eastAsia="Calibri" w:hAnsi="Calibri" w:cs="Calibri"/>
          <w:color w:val="000000"/>
          <w:sz w:val="32"/>
          <w:szCs w:val="32"/>
        </w:rPr>
        <w:t xml:space="preserve"> that opts in, you do not need to send them out manually. You don't need to retype them manually</w:t>
      </w:r>
      <w:r>
        <w:rPr>
          <w:rFonts w:ascii="Calibri" w:eastAsia="Calibri" w:hAnsi="Calibri" w:cs="Calibri"/>
          <w:color w:val="000000"/>
          <w:sz w:val="32"/>
          <w:szCs w:val="32"/>
        </w:rPr>
        <w:t>,</w:t>
      </w:r>
      <w:r w:rsidRPr="00381A9A">
        <w:rPr>
          <w:rFonts w:ascii="Calibri" w:eastAsia="Calibri" w:hAnsi="Calibri" w:cs="Calibri"/>
          <w:color w:val="000000"/>
          <w:sz w:val="32"/>
          <w:szCs w:val="32"/>
        </w:rPr>
        <w:t xml:space="preserve"> copy and paste. You're done. And that's pretty much all there is to know about creating campaigns in AWeber. But before I leave, I will remind you that most people just don't use the automated campaigns feature, but that is true. Online marketing gold, right there, just set up an email campaign. You can share information in those emails and you can al</w:t>
      </w:r>
      <w:r>
        <w:rPr>
          <w:rFonts w:ascii="Calibri" w:eastAsia="Calibri" w:hAnsi="Calibri" w:cs="Calibri"/>
          <w:color w:val="000000"/>
          <w:sz w:val="32"/>
          <w:szCs w:val="32"/>
        </w:rPr>
        <w:t>so</w:t>
      </w:r>
      <w:r w:rsidR="00CE5965">
        <w:rPr>
          <w:rFonts w:ascii="Calibri" w:eastAsia="Calibri" w:hAnsi="Calibri" w:cs="Calibri"/>
          <w:color w:val="000000"/>
          <w:sz w:val="32"/>
          <w:szCs w:val="32"/>
        </w:rPr>
        <w:t>,</w:t>
      </w:r>
      <w:r w:rsidRPr="00381A9A">
        <w:rPr>
          <w:rFonts w:ascii="Calibri" w:eastAsia="Calibri" w:hAnsi="Calibri" w:cs="Calibri"/>
          <w:color w:val="000000"/>
          <w:sz w:val="32"/>
          <w:szCs w:val="32"/>
        </w:rPr>
        <w:t xml:space="preserve"> promote products and services relevant to the initial lead magnet that they signed up for</w:t>
      </w:r>
      <w:r>
        <w:rPr>
          <w:rFonts w:ascii="Calibri" w:eastAsia="Calibri" w:hAnsi="Calibri" w:cs="Calibri"/>
          <w:color w:val="000000"/>
          <w:sz w:val="32"/>
          <w:szCs w:val="32"/>
        </w:rPr>
        <w:t xml:space="preserve"> in</w:t>
      </w:r>
      <w:r w:rsidRPr="00381A9A">
        <w:rPr>
          <w:rFonts w:ascii="Calibri" w:eastAsia="Calibri" w:hAnsi="Calibri" w:cs="Calibri"/>
          <w:color w:val="000000"/>
          <w:sz w:val="32"/>
          <w:szCs w:val="32"/>
        </w:rPr>
        <w:t xml:space="preserve"> that initial report or video or whatever it was they that they expressed interest in. You can send them emails with information and products related to that initial interest. Okay. Take here and have a great day. Hope to see you in the next video.</w:t>
      </w:r>
    </w:p>
    <w:p w14:paraId="5092AEE4" w14:textId="77777777" w:rsidR="00A77B3E" w:rsidRPr="00381A9A" w:rsidRDefault="00A77B3E">
      <w:pPr>
        <w:spacing w:before="80"/>
        <w:rPr>
          <w:rFonts w:ascii="Calibri" w:eastAsia="Calibri" w:hAnsi="Calibri" w:cs="Calibri"/>
          <w:color w:val="000000"/>
          <w:sz w:val="32"/>
          <w:szCs w:val="32"/>
        </w:rPr>
      </w:pPr>
    </w:p>
    <w:sectPr w:rsidR="00A77B3E" w:rsidRPr="00381A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B3E"/>
    <w:rsid w:val="001F4437"/>
    <w:rsid w:val="00230E8C"/>
    <w:rsid w:val="002A6291"/>
    <w:rsid w:val="002E0A0E"/>
    <w:rsid w:val="00381A9A"/>
    <w:rsid w:val="003B192F"/>
    <w:rsid w:val="004F2075"/>
    <w:rsid w:val="00644D91"/>
    <w:rsid w:val="00806742"/>
    <w:rsid w:val="00904D6C"/>
    <w:rsid w:val="00A77B3E"/>
    <w:rsid w:val="00AD2897"/>
    <w:rsid w:val="00AD5CFD"/>
    <w:rsid w:val="00BD6E35"/>
    <w:rsid w:val="00C738DB"/>
    <w:rsid w:val="00CA2A55"/>
    <w:rsid w:val="00CE5965"/>
    <w:rsid w:val="00DC6BDE"/>
    <w:rsid w:val="00E113A5"/>
    <w:rsid w:val="00F7758D"/>
    <w:rsid w:val="00FB07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D4BCDD"/>
  <w15:docId w15:val="{7A16B1D6-C5EB-49E4-BA1A-B043E31E0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temi.com/editor/t/Pd3PpI-FXbFJeh9bZ9P_KAL9ictwbNCYOjqyWcQkOR9evIVFCegNOf3lDl3lB6FgWgV0Xx12B7CELgCYBzYwcu9gkIA?loadFrom=DocumentDeeplink&amp;ts=335.88" TargetMode="External"/><Relationship Id="rId13" Type="http://schemas.openxmlformats.org/officeDocument/2006/relationships/hyperlink" Target="https://www.temi.com/editor/t/Pd3PpI-FXbFJeh9bZ9P_KAL9ictwbNCYOjqyWcQkOR9evIVFCegNOf3lDl3lB6FgWgV0Xx12B7CELgCYBzYwcu9gkIA?loadFrom=DocumentDeeplink&amp;ts=661.62" TargetMode="External"/><Relationship Id="rId18" Type="http://schemas.openxmlformats.org/officeDocument/2006/relationships/hyperlink" Target="https://www.temi.com/editor/t/Pd3PpI-FXbFJeh9bZ9P_KAL9ictwbNCYOjqyWcQkOR9evIVFCegNOf3lDl3lB6FgWgV0Xx12B7CELgCYBzYwcu9gkIA?loadFrom=DocumentDeeplink&amp;ts=1125.16" TargetMode="External"/><Relationship Id="rId3" Type="http://schemas.openxmlformats.org/officeDocument/2006/relationships/webSettings" Target="webSettings.xml"/><Relationship Id="rId7" Type="http://schemas.openxmlformats.org/officeDocument/2006/relationships/hyperlink" Target="https://www.temi.com/editor/t/Pd3PpI-FXbFJeh9bZ9P_KAL9ictwbNCYOjqyWcQkOR9evIVFCegNOf3lDl3lB6FgWgV0Xx12B7CELgCYBzYwcu9gkIA?loadFrom=DocumentDeeplink&amp;ts=216.81" TargetMode="External"/><Relationship Id="rId12" Type="http://schemas.openxmlformats.org/officeDocument/2006/relationships/hyperlink" Target="https://www.temi.com/editor/t/Pd3PpI-FXbFJeh9bZ9P_KAL9ictwbNCYOjqyWcQkOR9evIVFCegNOf3lDl3lB6FgWgV0Xx12B7CELgCYBzYwcu9gkIA?loadFrom=DocumentDeeplink&amp;ts=622.19" TargetMode="External"/><Relationship Id="rId17" Type="http://schemas.openxmlformats.org/officeDocument/2006/relationships/hyperlink" Target="https://www.temi.com/editor/t/Pd3PpI-FXbFJeh9bZ9P_KAL9ictwbNCYOjqyWcQkOR9evIVFCegNOf3lDl3lB6FgWgV0Xx12B7CELgCYBzYwcu9gkIA?loadFrom=DocumentDeeplink&amp;ts=1060.95" TargetMode="External"/><Relationship Id="rId2" Type="http://schemas.openxmlformats.org/officeDocument/2006/relationships/settings" Target="settings.xml"/><Relationship Id="rId16" Type="http://schemas.openxmlformats.org/officeDocument/2006/relationships/hyperlink" Target="https://www.temi.com/editor/t/Pd3PpI-FXbFJeh9bZ9P_KAL9ictwbNCYOjqyWcQkOR9evIVFCegNOf3lDl3lB6FgWgV0Xx12B7CELgCYBzYwcu9gkIA?loadFrom=DocumentDeeplink&amp;ts=951.47"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www.temi.com/editor/t/Pd3PpI-FXbFJeh9bZ9P_KAL9ictwbNCYOjqyWcQkOR9evIVFCegNOf3lDl3lB6FgWgV0Xx12B7CELgCYBzYwcu9gkIA?loadFrom=DocumentDeeplink&amp;ts=140.25" TargetMode="External"/><Relationship Id="rId11" Type="http://schemas.openxmlformats.org/officeDocument/2006/relationships/hyperlink" Target="https://www.temi.com/editor/t/Pd3PpI-FXbFJeh9bZ9P_KAL9ictwbNCYOjqyWcQkOR9evIVFCegNOf3lDl3lB6FgWgV0Xx12B7CELgCYBzYwcu9gkIA?loadFrom=DocumentDeeplink&amp;ts=535.67" TargetMode="External"/><Relationship Id="rId5" Type="http://schemas.openxmlformats.org/officeDocument/2006/relationships/hyperlink" Target="https://www.temi.com/editor/t/Pd3PpI-FXbFJeh9bZ9P_KAL9ictwbNCYOjqyWcQkOR9evIVFCegNOf3lDl3lB6FgWgV0Xx12B7CELgCYBzYwcu9gkIA?loadFrom=DocumentDeeplink&amp;ts=70.02" TargetMode="External"/><Relationship Id="rId15" Type="http://schemas.openxmlformats.org/officeDocument/2006/relationships/hyperlink" Target="https://www.temi.com/editor/t/Pd3PpI-FXbFJeh9bZ9P_KAL9ictwbNCYOjqyWcQkOR9evIVFCegNOf3lDl3lB6FgWgV0Xx12B7CELgCYBzYwcu9gkIA?loadFrom=DocumentDeeplink&amp;ts=837.85" TargetMode="External"/><Relationship Id="rId10" Type="http://schemas.openxmlformats.org/officeDocument/2006/relationships/hyperlink" Target="https://www.temi.com/editor/t/Pd3PpI-FXbFJeh9bZ9P_KAL9ictwbNCYOjqyWcQkOR9evIVFCegNOf3lDl3lB6FgWgV0Xx12B7CELgCYBzYwcu9gkIA?loadFrom=DocumentDeeplink&amp;ts=460.26" TargetMode="External"/><Relationship Id="rId19" Type="http://schemas.openxmlformats.org/officeDocument/2006/relationships/fontTable" Target="fontTable.xml"/><Relationship Id="rId4" Type="http://schemas.openxmlformats.org/officeDocument/2006/relationships/hyperlink" Target="https://www.temi.com/editor/t/Pd3PpI-FXbFJeh9bZ9P_KAL9ictwbNCYOjqyWcQkOR9evIVFCegNOf3lDl3lB6FgWgV0Xx12B7CELgCYBzYwcu9gkIA?loadFrom=DocumentDeeplink&amp;ts=0.4" TargetMode="External"/><Relationship Id="rId9" Type="http://schemas.openxmlformats.org/officeDocument/2006/relationships/hyperlink" Target="https://www.temi.com/editor/t/Pd3PpI-FXbFJeh9bZ9P_KAL9ictwbNCYOjqyWcQkOR9evIVFCegNOf3lDl3lB6FgWgV0Xx12B7CELgCYBzYwcu9gkIA?loadFrom=DocumentDeeplink&amp;ts=455.5" TargetMode="External"/><Relationship Id="rId14" Type="http://schemas.openxmlformats.org/officeDocument/2006/relationships/hyperlink" Target="https://www.temi.com/editor/t/Pd3PpI-FXbFJeh9bZ9P_KAL9ictwbNCYOjqyWcQkOR9evIVFCegNOf3lDl3lB6FgWgV0Xx12B7CELgCYBzYwcu9gkIA?loadFrom=DocumentDeeplink&amp;ts=743.8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231</TotalTime>
  <Pages>8</Pages>
  <Words>3387</Words>
  <Characters>14058</Characters>
  <Application>Microsoft Office Word</Application>
  <DocSecurity>0</DocSecurity>
  <Lines>275</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jupiterjim</dc:creator>
  <cp:lastModifiedBy>Jupiter Jim</cp:lastModifiedBy>
  <cp:revision>17</cp:revision>
  <dcterms:created xsi:type="dcterms:W3CDTF">2022-06-19T01:22:00Z</dcterms:created>
  <dcterms:modified xsi:type="dcterms:W3CDTF">2022-07-26T20:16:00Z</dcterms:modified>
</cp:coreProperties>
</file>