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521B0" w14:textId="6C7C8BF5" w:rsidR="003B71C6" w:rsidRDefault="003B71C6" w:rsidP="003B71C6">
      <w:pPr>
        <w:spacing w:beforeAutospacing="1"/>
        <w:jc w:val="center"/>
        <w:rPr>
          <w:rFonts w:ascii="Calibri" w:eastAsia="Calibri" w:hAnsi="Calibri" w:cs="Calibri"/>
          <w:color w:val="000000"/>
          <w:sz w:val="32"/>
          <w:szCs w:val="32"/>
        </w:rPr>
      </w:pPr>
      <w:r>
        <w:rPr>
          <w:rFonts w:ascii="Calibri" w:eastAsia="Calibri" w:hAnsi="Calibri" w:cs="Calibri"/>
          <w:color w:val="000000"/>
          <w:sz w:val="32"/>
          <w:szCs w:val="32"/>
        </w:rPr>
        <w:t>How Easily Generate Online Reports in AWeber</w:t>
      </w:r>
    </w:p>
    <w:p w14:paraId="0F85CD21" w14:textId="392540D6" w:rsidR="00A77B3E" w:rsidRPr="00BE7066" w:rsidRDefault="008F4927">
      <w:pPr>
        <w:spacing w:beforeAutospacing="1"/>
        <w:rPr>
          <w:rFonts w:ascii="Calibri" w:eastAsia="Calibri" w:hAnsi="Calibri" w:cs="Calibri"/>
          <w:color w:val="000000"/>
          <w:sz w:val="32"/>
          <w:szCs w:val="32"/>
        </w:rPr>
      </w:pPr>
      <w:r w:rsidRPr="00BE7066">
        <w:rPr>
          <w:rFonts w:ascii="Calibri" w:eastAsia="Calibri" w:hAnsi="Calibri" w:cs="Calibri"/>
          <w:color w:val="000000"/>
          <w:sz w:val="32"/>
          <w:szCs w:val="32"/>
        </w:rPr>
        <w:t>(</w:t>
      </w:r>
      <w:hyperlink r:id="rId4" w:history="1">
        <w:r w:rsidRPr="00BE7066">
          <w:rPr>
            <w:rFonts w:ascii="Calibri" w:eastAsia="Calibri" w:hAnsi="Calibri" w:cs="Calibri"/>
            <w:color w:val="0000FF"/>
            <w:sz w:val="32"/>
            <w:szCs w:val="32"/>
            <w:u w:val="single"/>
          </w:rPr>
          <w:t>00:00</w:t>
        </w:r>
      </w:hyperlink>
      <w:r w:rsidRPr="00BE7066">
        <w:rPr>
          <w:rFonts w:ascii="Calibri" w:eastAsia="Calibri" w:hAnsi="Calibri" w:cs="Calibri"/>
          <w:color w:val="000000"/>
          <w:sz w:val="32"/>
          <w:szCs w:val="32"/>
        </w:rPr>
        <w:t>):</w:t>
      </w:r>
    </w:p>
    <w:p w14:paraId="1B1B2AFB" w14:textId="6C4D7995" w:rsidR="00A77B3E" w:rsidRPr="00BE7066" w:rsidRDefault="00DF5279">
      <w:pPr>
        <w:spacing w:before="80"/>
        <w:rPr>
          <w:rFonts w:ascii="Calibri" w:eastAsia="Calibri" w:hAnsi="Calibri" w:cs="Calibri"/>
          <w:color w:val="000000"/>
          <w:sz w:val="32"/>
          <w:szCs w:val="32"/>
        </w:rPr>
      </w:pPr>
      <w:r>
        <w:rPr>
          <w:rFonts w:ascii="Calibri" w:eastAsia="Calibri" w:hAnsi="Calibri" w:cs="Calibri"/>
          <w:color w:val="000000"/>
          <w:sz w:val="32"/>
          <w:szCs w:val="32"/>
        </w:rPr>
        <w:t>Alright,</w:t>
      </w:r>
      <w:r w:rsidR="008F4927" w:rsidRPr="00BE7066">
        <w:rPr>
          <w:rFonts w:ascii="Calibri" w:eastAsia="Calibri" w:hAnsi="Calibri" w:cs="Calibri"/>
          <w:color w:val="000000"/>
          <w:sz w:val="32"/>
          <w:szCs w:val="32"/>
        </w:rPr>
        <w:t xml:space="preserve"> everyone in this video tutorial, I'm gonna show you how to access reports. They're so easy to access and generate, and they contain so much visual information. That's </w:t>
      </w:r>
      <w:proofErr w:type="gramStart"/>
      <w:r w:rsidR="008F4927" w:rsidRPr="00BE7066">
        <w:rPr>
          <w:rFonts w:ascii="Calibri" w:eastAsia="Calibri" w:hAnsi="Calibri" w:cs="Calibri"/>
          <w:color w:val="000000"/>
          <w:sz w:val="32"/>
          <w:szCs w:val="32"/>
        </w:rPr>
        <w:t>really easy</w:t>
      </w:r>
      <w:proofErr w:type="gramEnd"/>
      <w:r w:rsidR="008F4927" w:rsidRPr="00BE7066">
        <w:rPr>
          <w:rFonts w:ascii="Calibri" w:eastAsia="Calibri" w:hAnsi="Calibri" w:cs="Calibri"/>
          <w:color w:val="000000"/>
          <w:sz w:val="32"/>
          <w:szCs w:val="32"/>
        </w:rPr>
        <w:t xml:space="preserve"> to understand and interpret. </w:t>
      </w:r>
      <w:r w:rsidR="00B210C1">
        <w:rPr>
          <w:rFonts w:ascii="Calibri" w:eastAsia="Calibri" w:hAnsi="Calibri" w:cs="Calibri"/>
          <w:color w:val="000000"/>
          <w:sz w:val="32"/>
          <w:szCs w:val="32"/>
        </w:rPr>
        <w:t xml:space="preserve"> </w:t>
      </w:r>
      <w:r w:rsidR="008F4927" w:rsidRPr="00BE7066">
        <w:rPr>
          <w:rFonts w:ascii="Calibri" w:eastAsia="Calibri" w:hAnsi="Calibri" w:cs="Calibri"/>
          <w:color w:val="000000"/>
          <w:sz w:val="32"/>
          <w:szCs w:val="32"/>
        </w:rPr>
        <w:t xml:space="preserve">So as usual, make sure you're on the right list. The list we're in this time is traffic tips. This is my demonstration AWeber site. And </w:t>
      </w:r>
      <w:proofErr w:type="gramStart"/>
      <w:r w:rsidR="008F4927" w:rsidRPr="00BE7066">
        <w:rPr>
          <w:rFonts w:ascii="Calibri" w:eastAsia="Calibri" w:hAnsi="Calibri" w:cs="Calibri"/>
          <w:color w:val="000000"/>
          <w:sz w:val="32"/>
          <w:szCs w:val="32"/>
        </w:rPr>
        <w:t>so</w:t>
      </w:r>
      <w:proofErr w:type="gramEnd"/>
      <w:r w:rsidR="008F4927" w:rsidRPr="00BE7066">
        <w:rPr>
          <w:rFonts w:ascii="Calibri" w:eastAsia="Calibri" w:hAnsi="Calibri" w:cs="Calibri"/>
          <w:color w:val="000000"/>
          <w:sz w:val="32"/>
          <w:szCs w:val="32"/>
        </w:rPr>
        <w:t xml:space="preserve"> there's not a lot of people on the list. </w:t>
      </w:r>
      <w:proofErr w:type="gramStart"/>
      <w:r w:rsidR="008F4927" w:rsidRPr="00BE7066">
        <w:rPr>
          <w:rFonts w:ascii="Calibri" w:eastAsia="Calibri" w:hAnsi="Calibri" w:cs="Calibri"/>
          <w:color w:val="000000"/>
          <w:sz w:val="32"/>
          <w:szCs w:val="32"/>
        </w:rPr>
        <w:t>So</w:t>
      </w:r>
      <w:proofErr w:type="gramEnd"/>
      <w:r w:rsidR="008F4927" w:rsidRPr="00BE7066">
        <w:rPr>
          <w:rFonts w:ascii="Calibri" w:eastAsia="Calibri" w:hAnsi="Calibri" w:cs="Calibri"/>
          <w:color w:val="000000"/>
          <w:sz w:val="32"/>
          <w:szCs w:val="32"/>
        </w:rPr>
        <w:t xml:space="preserve"> we wanna go down to reports, just click there under reports. And there you go. You can get reports on all your lists, all the opens over time</w:t>
      </w:r>
      <w:r w:rsidR="00B210C1">
        <w:rPr>
          <w:rFonts w:ascii="Calibri" w:eastAsia="Calibri" w:hAnsi="Calibri" w:cs="Calibri"/>
          <w:color w:val="000000"/>
          <w:sz w:val="32"/>
          <w:szCs w:val="32"/>
        </w:rPr>
        <w:t>,</w:t>
      </w:r>
      <w:r w:rsidR="008F4927" w:rsidRPr="00BE7066">
        <w:rPr>
          <w:rFonts w:ascii="Calibri" w:eastAsia="Calibri" w:hAnsi="Calibri" w:cs="Calibri"/>
          <w:color w:val="000000"/>
          <w:sz w:val="32"/>
          <w:szCs w:val="32"/>
        </w:rPr>
        <w:t xml:space="preserve"> clicks over time</w:t>
      </w:r>
      <w:r w:rsidR="00B210C1">
        <w:rPr>
          <w:rFonts w:ascii="Calibri" w:eastAsia="Calibri" w:hAnsi="Calibri" w:cs="Calibri"/>
          <w:color w:val="000000"/>
          <w:sz w:val="32"/>
          <w:szCs w:val="32"/>
        </w:rPr>
        <w:t>,</w:t>
      </w:r>
      <w:r w:rsidR="008F4927" w:rsidRPr="00BE7066">
        <w:rPr>
          <w:rFonts w:ascii="Calibri" w:eastAsia="Calibri" w:hAnsi="Calibri" w:cs="Calibri"/>
          <w:color w:val="000000"/>
          <w:sz w:val="32"/>
          <w:szCs w:val="32"/>
        </w:rPr>
        <w:t xml:space="preserve"> sales over time, or you can get stats just on the current list. Now I don't have a big list. This is just a demonstration account. I haven't sent out a lot of emails, so I just don't have a lot of data. If I go down here and click on broadcast totals, it will give you some idea of what the data will look like.</w:t>
      </w:r>
    </w:p>
    <w:p w14:paraId="7C4C974D" w14:textId="77777777" w:rsidR="00A77B3E" w:rsidRPr="00BE7066" w:rsidRDefault="008F4927">
      <w:pPr>
        <w:spacing w:beforeAutospacing="1"/>
        <w:rPr>
          <w:rFonts w:ascii="Calibri" w:eastAsia="Calibri" w:hAnsi="Calibri" w:cs="Calibri"/>
          <w:color w:val="000000"/>
          <w:sz w:val="32"/>
          <w:szCs w:val="32"/>
        </w:rPr>
      </w:pPr>
      <w:r w:rsidRPr="00BE7066">
        <w:rPr>
          <w:rFonts w:ascii="Calibri" w:eastAsia="Calibri" w:hAnsi="Calibri" w:cs="Calibri"/>
          <w:color w:val="000000"/>
          <w:sz w:val="32"/>
          <w:szCs w:val="32"/>
        </w:rPr>
        <w:t>(</w:t>
      </w:r>
      <w:hyperlink r:id="rId5" w:history="1">
        <w:r w:rsidRPr="00BE7066">
          <w:rPr>
            <w:rFonts w:ascii="Calibri" w:eastAsia="Calibri" w:hAnsi="Calibri" w:cs="Calibri"/>
            <w:color w:val="0000FF"/>
            <w:sz w:val="32"/>
            <w:szCs w:val="32"/>
            <w:u w:val="single"/>
          </w:rPr>
          <w:t>01:01</w:t>
        </w:r>
      </w:hyperlink>
      <w:r w:rsidRPr="00BE7066">
        <w:rPr>
          <w:rFonts w:ascii="Calibri" w:eastAsia="Calibri" w:hAnsi="Calibri" w:cs="Calibri"/>
          <w:color w:val="000000"/>
          <w:sz w:val="32"/>
          <w:szCs w:val="32"/>
        </w:rPr>
        <w:t>):</w:t>
      </w:r>
    </w:p>
    <w:p w14:paraId="2155670D" w14:textId="1E8DDF9B" w:rsidR="00A77B3E" w:rsidRPr="00BE7066" w:rsidRDefault="008F4927">
      <w:pPr>
        <w:spacing w:before="80"/>
        <w:rPr>
          <w:rFonts w:ascii="Calibri" w:eastAsia="Calibri" w:hAnsi="Calibri" w:cs="Calibri"/>
          <w:color w:val="000000"/>
          <w:sz w:val="32"/>
          <w:szCs w:val="32"/>
        </w:rPr>
      </w:pPr>
      <w:r w:rsidRPr="00BE7066">
        <w:rPr>
          <w:rFonts w:ascii="Calibri" w:eastAsia="Calibri" w:hAnsi="Calibri" w:cs="Calibri"/>
          <w:color w:val="000000"/>
          <w:sz w:val="32"/>
          <w:szCs w:val="32"/>
        </w:rPr>
        <w:t xml:space="preserve">And you can see, these are just little dummy emails that I sent out to, you know, friends that were on the list and subscribers that were just trying to help me out. </w:t>
      </w:r>
      <w:proofErr w:type="gramStart"/>
      <w:r w:rsidRPr="00BE7066">
        <w:rPr>
          <w:rFonts w:ascii="Calibri" w:eastAsia="Calibri" w:hAnsi="Calibri" w:cs="Calibri"/>
          <w:color w:val="000000"/>
          <w:sz w:val="32"/>
          <w:szCs w:val="32"/>
        </w:rPr>
        <w:t>So</w:t>
      </w:r>
      <w:proofErr w:type="gramEnd"/>
      <w:r w:rsidRPr="00BE7066">
        <w:rPr>
          <w:rFonts w:ascii="Calibri" w:eastAsia="Calibri" w:hAnsi="Calibri" w:cs="Calibri"/>
          <w:color w:val="000000"/>
          <w:sz w:val="32"/>
          <w:szCs w:val="32"/>
        </w:rPr>
        <w:t xml:space="preserve"> the Aqua color gives you, you know, the number of people that opened and the purple is the number of people that clicked on the emails after they opened it. Right? </w:t>
      </w:r>
      <w:proofErr w:type="gramStart"/>
      <w:r w:rsidRPr="00BE7066">
        <w:rPr>
          <w:rFonts w:ascii="Calibri" w:eastAsia="Calibri" w:hAnsi="Calibri" w:cs="Calibri"/>
          <w:color w:val="000000"/>
          <w:sz w:val="32"/>
          <w:szCs w:val="32"/>
        </w:rPr>
        <w:t>So</w:t>
      </w:r>
      <w:proofErr w:type="gramEnd"/>
      <w:r w:rsidRPr="00BE7066">
        <w:rPr>
          <w:rFonts w:ascii="Calibri" w:eastAsia="Calibri" w:hAnsi="Calibri" w:cs="Calibri"/>
          <w:color w:val="000000"/>
          <w:sz w:val="32"/>
          <w:szCs w:val="32"/>
        </w:rPr>
        <w:t xml:space="preserve"> there it is. </w:t>
      </w:r>
      <w:proofErr w:type="gramStart"/>
      <w:r w:rsidRPr="00BE7066">
        <w:rPr>
          <w:rFonts w:ascii="Calibri" w:eastAsia="Calibri" w:hAnsi="Calibri" w:cs="Calibri"/>
          <w:color w:val="000000"/>
          <w:sz w:val="32"/>
          <w:szCs w:val="32"/>
        </w:rPr>
        <w:t>So</w:t>
      </w:r>
      <w:proofErr w:type="gramEnd"/>
      <w:r w:rsidRPr="00BE7066">
        <w:rPr>
          <w:rFonts w:ascii="Calibri" w:eastAsia="Calibri" w:hAnsi="Calibri" w:cs="Calibri"/>
          <w:color w:val="000000"/>
          <w:sz w:val="32"/>
          <w:szCs w:val="32"/>
        </w:rPr>
        <w:t xml:space="preserve"> opens is Aqua</w:t>
      </w:r>
      <w:r w:rsidR="00C1185B">
        <w:rPr>
          <w:rFonts w:ascii="Calibri" w:eastAsia="Calibri" w:hAnsi="Calibri" w:cs="Calibri"/>
          <w:color w:val="000000"/>
          <w:sz w:val="32"/>
          <w:szCs w:val="32"/>
        </w:rPr>
        <w:t>,</w:t>
      </w:r>
      <w:r w:rsidRPr="00BE7066">
        <w:rPr>
          <w:rFonts w:ascii="Calibri" w:eastAsia="Calibri" w:hAnsi="Calibri" w:cs="Calibri"/>
          <w:color w:val="000000"/>
          <w:sz w:val="32"/>
          <w:szCs w:val="32"/>
        </w:rPr>
        <w:t xml:space="preserve"> purple is clicks, and these are all just test emails. So once again, there are some stats, so it generates some cool stuff for you. It gives you a different format. If you would like to export the data as a CSV file, which is compatible with Microsoft Excel or any spreadsheet or most spreadsheet software, you could just export it there. They also, before I leave, I just wanna let you know, if you go click on back to classic reports, there's a ton more reports that you can look at all kinds of statistics, things like that. The dashboard opens over time</w:t>
      </w:r>
      <w:r w:rsidR="00C1185B">
        <w:rPr>
          <w:rFonts w:ascii="Calibri" w:eastAsia="Calibri" w:hAnsi="Calibri" w:cs="Calibri"/>
          <w:color w:val="000000"/>
          <w:sz w:val="32"/>
          <w:szCs w:val="32"/>
        </w:rPr>
        <w:t>,</w:t>
      </w:r>
      <w:r w:rsidRPr="00BE7066">
        <w:rPr>
          <w:rFonts w:ascii="Calibri" w:eastAsia="Calibri" w:hAnsi="Calibri" w:cs="Calibri"/>
          <w:color w:val="000000"/>
          <w:sz w:val="32"/>
          <w:szCs w:val="32"/>
        </w:rPr>
        <w:t xml:space="preserve"> list reports, you know, weekly, new subscribers</w:t>
      </w:r>
      <w:r w:rsidR="00C1185B">
        <w:rPr>
          <w:rFonts w:ascii="Calibri" w:eastAsia="Calibri" w:hAnsi="Calibri" w:cs="Calibri"/>
          <w:color w:val="000000"/>
          <w:sz w:val="32"/>
          <w:szCs w:val="32"/>
        </w:rPr>
        <w:t>,</w:t>
      </w:r>
      <w:r w:rsidRPr="00BE7066">
        <w:rPr>
          <w:rFonts w:ascii="Calibri" w:eastAsia="Calibri" w:hAnsi="Calibri" w:cs="Calibri"/>
          <w:color w:val="000000"/>
          <w:sz w:val="32"/>
          <w:szCs w:val="32"/>
        </w:rPr>
        <w:t xml:space="preserve"> opens</w:t>
      </w:r>
      <w:r w:rsidR="00C1185B">
        <w:rPr>
          <w:rFonts w:ascii="Calibri" w:eastAsia="Calibri" w:hAnsi="Calibri" w:cs="Calibri"/>
          <w:color w:val="000000"/>
          <w:sz w:val="32"/>
          <w:szCs w:val="32"/>
        </w:rPr>
        <w:t>,</w:t>
      </w:r>
      <w:r w:rsidRPr="00BE7066">
        <w:rPr>
          <w:rFonts w:ascii="Calibri" w:eastAsia="Calibri" w:hAnsi="Calibri" w:cs="Calibri"/>
          <w:color w:val="000000"/>
          <w:sz w:val="32"/>
          <w:szCs w:val="32"/>
        </w:rPr>
        <w:t xml:space="preserve"> ad tracking, verified subscribers, all kinds of information. So just takes a second, just go in, </w:t>
      </w:r>
      <w:r w:rsidRPr="00BE7066">
        <w:rPr>
          <w:rFonts w:ascii="Calibri" w:eastAsia="Calibri" w:hAnsi="Calibri" w:cs="Calibri"/>
          <w:color w:val="000000"/>
          <w:sz w:val="32"/>
          <w:szCs w:val="32"/>
        </w:rPr>
        <w:lastRenderedPageBreak/>
        <w:t xml:space="preserve">pick an email list, click on reports, get some stats, kind of get a feel what's going on with </w:t>
      </w:r>
      <w:proofErr w:type="gramStart"/>
      <w:r w:rsidRPr="00BE7066">
        <w:rPr>
          <w:rFonts w:ascii="Calibri" w:eastAsia="Calibri" w:hAnsi="Calibri" w:cs="Calibri"/>
          <w:color w:val="000000"/>
          <w:sz w:val="32"/>
          <w:szCs w:val="32"/>
        </w:rPr>
        <w:t>a</w:t>
      </w:r>
      <w:r w:rsidR="006806BD">
        <w:rPr>
          <w:rFonts w:ascii="Calibri" w:eastAsia="Calibri" w:hAnsi="Calibri" w:cs="Calibri"/>
          <w:color w:val="000000"/>
          <w:sz w:val="32"/>
          <w:szCs w:val="32"/>
        </w:rPr>
        <w:t>,</w:t>
      </w:r>
      <w:proofErr w:type="gramEnd"/>
      <w:r w:rsidRPr="00BE7066">
        <w:rPr>
          <w:rFonts w:ascii="Calibri" w:eastAsia="Calibri" w:hAnsi="Calibri" w:cs="Calibri"/>
          <w:color w:val="000000"/>
          <w:sz w:val="32"/>
          <w:szCs w:val="32"/>
        </w:rPr>
        <w:t xml:space="preserve"> one particular list or all of your lists. And that's it. And that's all, I hope you found this </w:t>
      </w:r>
      <w:proofErr w:type="gramStart"/>
      <w:r w:rsidRPr="00BE7066">
        <w:rPr>
          <w:rFonts w:ascii="Calibri" w:eastAsia="Calibri" w:hAnsi="Calibri" w:cs="Calibri"/>
          <w:color w:val="000000"/>
          <w:sz w:val="32"/>
          <w:szCs w:val="32"/>
        </w:rPr>
        <w:t>helpful</w:t>
      </w:r>
      <w:proofErr w:type="gramEnd"/>
      <w:r w:rsidRPr="00BE7066">
        <w:rPr>
          <w:rFonts w:ascii="Calibri" w:eastAsia="Calibri" w:hAnsi="Calibri" w:cs="Calibri"/>
          <w:color w:val="000000"/>
          <w:sz w:val="32"/>
          <w:szCs w:val="32"/>
        </w:rPr>
        <w:t xml:space="preserve"> and I'll see you in another video.</w:t>
      </w:r>
    </w:p>
    <w:p w14:paraId="645F1DC9" w14:textId="77777777" w:rsidR="00A77B3E" w:rsidRPr="00BE7066" w:rsidRDefault="00A77B3E">
      <w:pPr>
        <w:spacing w:before="80"/>
        <w:rPr>
          <w:rFonts w:ascii="Calibri" w:eastAsia="Calibri" w:hAnsi="Calibri" w:cs="Calibri"/>
          <w:color w:val="000000"/>
          <w:sz w:val="32"/>
          <w:szCs w:val="32"/>
        </w:rPr>
      </w:pPr>
    </w:p>
    <w:sectPr w:rsidR="00A77B3E" w:rsidRPr="00BE70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3B71C6"/>
    <w:rsid w:val="006806BD"/>
    <w:rsid w:val="008F4927"/>
    <w:rsid w:val="00A77B3E"/>
    <w:rsid w:val="00B210C1"/>
    <w:rsid w:val="00BE7066"/>
    <w:rsid w:val="00C1185B"/>
    <w:rsid w:val="00CA2A55"/>
    <w:rsid w:val="00DF5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6E328D"/>
  <w15:docId w15:val="{E7A095A8-8FAD-4DAD-B9B1-C144F2A4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temi.com/editor/t/qQy03PsqIX3bbGawL_xC8bWqGtBBQNsG1REf5bl47HbHzM4B4llAdeBzC_Yck2RLHRDdT4W8PmeUiPpZZuza6EIV4Pk?loadFrom=DocumentDeeplink&amp;ts=61.07" TargetMode="External"/><Relationship Id="rId4" Type="http://schemas.openxmlformats.org/officeDocument/2006/relationships/hyperlink" Target="https://www.temi.com/editor/t/qQy03PsqIX3bbGawL_xC8bWqGtBBQNsG1REf5bl47HbHzM4B4llAdeBzC_Yck2RLHRDdT4W8PmeUiPpZZuza6EIV4Pk?loadFrom=DocumentDeeplink&amp;ts=0.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481</Words>
  <Characters>2116</Characters>
  <Application>Microsoft Office Word</Application>
  <DocSecurity>0</DocSecurity>
  <Lines>41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jupiterjim</dc:creator>
  <cp:lastModifiedBy>Jupiter Jim</cp:lastModifiedBy>
  <cp:revision>6</cp:revision>
  <dcterms:created xsi:type="dcterms:W3CDTF">2022-06-20T07:11:00Z</dcterms:created>
  <dcterms:modified xsi:type="dcterms:W3CDTF">2022-07-26T21:02:00Z</dcterms:modified>
</cp:coreProperties>
</file>